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A71" w:rsidRDefault="00B00A71" w:rsidP="00B00A71">
      <w:pPr>
        <w:pStyle w:val="1"/>
        <w:jc w:val="center"/>
      </w:pPr>
      <w:bookmarkStart w:id="0" w:name="_GoBack"/>
      <w:bookmarkEnd w:id="0"/>
      <w:r>
        <w:rPr>
          <w:noProof/>
        </w:rPr>
        <w:drawing>
          <wp:inline distT="0" distB="0" distL="0" distR="0">
            <wp:extent cx="495300" cy="628650"/>
            <wp:effectExtent l="19050" t="0" r="0" b="0"/>
            <wp:docPr id="4" name="Рисунок 4"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УК РМО"/>
                    <pic:cNvPicPr>
                      <a:picLocks noChangeAspect="1" noChangeArrowheads="1"/>
                    </pic:cNvPicPr>
                  </pic:nvPicPr>
                  <pic:blipFill>
                    <a:blip r:embed="rId7">
                      <a:grayscl/>
                    </a:blip>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B00A71" w:rsidRDefault="00B00A71" w:rsidP="00B00A71">
      <w:pPr>
        <w:pStyle w:val="1"/>
        <w:jc w:val="center"/>
      </w:pPr>
      <w:r>
        <w:t>Российская Федерация</w:t>
      </w:r>
    </w:p>
    <w:p w:rsidR="00B00A71" w:rsidRDefault="00B00A71" w:rsidP="00B00A71">
      <w:pPr>
        <w:pStyle w:val="1"/>
        <w:jc w:val="center"/>
      </w:pPr>
      <w:r>
        <w:t>Камчатский край</w:t>
      </w:r>
    </w:p>
    <w:p w:rsidR="00B00A71" w:rsidRPr="00155CD9" w:rsidRDefault="00B00A71" w:rsidP="00B00A71">
      <w:pPr>
        <w:pStyle w:val="1"/>
        <w:jc w:val="center"/>
        <w:rPr>
          <w:sz w:val="22"/>
        </w:rPr>
      </w:pPr>
    </w:p>
    <w:p w:rsidR="00B00A71" w:rsidRDefault="00B00A71" w:rsidP="00B00A71">
      <w:pPr>
        <w:pStyle w:val="1"/>
        <w:jc w:val="center"/>
      </w:pPr>
      <w:r>
        <w:rPr>
          <w:b/>
          <w:sz w:val="28"/>
        </w:rPr>
        <w:t xml:space="preserve">СОВЕТ </w:t>
      </w:r>
      <w:r w:rsidR="00173397">
        <w:rPr>
          <w:b/>
          <w:sz w:val="28"/>
        </w:rPr>
        <w:t>НАРОДНЫХ ДЕПУТАТОВ</w:t>
      </w:r>
    </w:p>
    <w:p w:rsidR="00B00A71" w:rsidRDefault="00B00A71" w:rsidP="00B00A71">
      <w:pPr>
        <w:pStyle w:val="1"/>
        <w:jc w:val="center"/>
      </w:pPr>
      <w:r>
        <w:rPr>
          <w:b/>
          <w:sz w:val="28"/>
        </w:rPr>
        <w:t xml:space="preserve">Усть-Камчатского муниципального района   </w:t>
      </w:r>
    </w:p>
    <w:p w:rsidR="00B00A71" w:rsidRPr="00155CD9" w:rsidRDefault="00B00A71" w:rsidP="00B00A71">
      <w:pPr>
        <w:pStyle w:val="1"/>
        <w:jc w:val="center"/>
        <w:rPr>
          <w:sz w:val="22"/>
        </w:rPr>
      </w:pPr>
    </w:p>
    <w:p w:rsidR="00B00A71" w:rsidRDefault="00B00A71" w:rsidP="00B00A71">
      <w:pPr>
        <w:pStyle w:val="1"/>
        <w:jc w:val="center"/>
        <w:rPr>
          <w:b/>
          <w:sz w:val="28"/>
        </w:rPr>
      </w:pPr>
      <w:r>
        <w:rPr>
          <w:b/>
          <w:sz w:val="28"/>
        </w:rPr>
        <w:t>РЕШЕНИЕ</w:t>
      </w:r>
    </w:p>
    <w:p w:rsidR="00B00A71" w:rsidRPr="00155CD9" w:rsidRDefault="00B00A71" w:rsidP="00B00A71">
      <w:pPr>
        <w:pStyle w:val="1"/>
        <w:jc w:val="center"/>
        <w:rPr>
          <w:b/>
          <w:sz w:val="22"/>
        </w:rPr>
      </w:pPr>
    </w:p>
    <w:p w:rsidR="00B00A71" w:rsidRPr="00AD1F94" w:rsidRDefault="00B00A71" w:rsidP="00B00A71">
      <w:pPr>
        <w:pStyle w:val="1"/>
        <w:jc w:val="center"/>
        <w:rPr>
          <w:sz w:val="28"/>
        </w:rPr>
      </w:pPr>
      <w:r w:rsidRPr="00831687">
        <w:rPr>
          <w:sz w:val="28"/>
        </w:rPr>
        <w:t>от «</w:t>
      </w:r>
      <w:r w:rsidR="00D14215">
        <w:rPr>
          <w:sz w:val="28"/>
        </w:rPr>
        <w:t xml:space="preserve"> 16 </w:t>
      </w:r>
      <w:r w:rsidRPr="00831687">
        <w:rPr>
          <w:sz w:val="28"/>
        </w:rPr>
        <w:t xml:space="preserve">» </w:t>
      </w:r>
      <w:r w:rsidR="00D14215">
        <w:rPr>
          <w:sz w:val="28"/>
        </w:rPr>
        <w:t>февраля</w:t>
      </w:r>
      <w:r w:rsidR="00430D46">
        <w:rPr>
          <w:sz w:val="28"/>
        </w:rPr>
        <w:t xml:space="preserve"> 20</w:t>
      </w:r>
      <w:r w:rsidR="00D14215">
        <w:rPr>
          <w:sz w:val="28"/>
        </w:rPr>
        <w:t>23</w:t>
      </w:r>
      <w:r>
        <w:rPr>
          <w:sz w:val="28"/>
        </w:rPr>
        <w:t xml:space="preserve"> </w:t>
      </w:r>
      <w:r w:rsidRPr="00831687">
        <w:rPr>
          <w:sz w:val="28"/>
        </w:rPr>
        <w:t>г. №</w:t>
      </w:r>
      <w:r w:rsidR="00AB22DC">
        <w:rPr>
          <w:sz w:val="28"/>
        </w:rPr>
        <w:t xml:space="preserve"> </w:t>
      </w:r>
      <w:r w:rsidR="00D14215">
        <w:rPr>
          <w:sz w:val="28"/>
        </w:rPr>
        <w:t>86</w:t>
      </w:r>
      <w:r>
        <w:rPr>
          <w:sz w:val="28"/>
        </w:rPr>
        <w:t>-</w:t>
      </w:r>
      <w:r w:rsidRPr="00AD1F94">
        <w:rPr>
          <w:sz w:val="28"/>
        </w:rPr>
        <w:t>нпа</w:t>
      </w:r>
    </w:p>
    <w:p w:rsidR="00B00A71" w:rsidRPr="00155CD9" w:rsidRDefault="00B00A71" w:rsidP="00155CD9">
      <w:pPr>
        <w:jc w:val="center"/>
        <w:rPr>
          <w:sz w:val="22"/>
        </w:rPr>
      </w:pPr>
    </w:p>
    <w:p w:rsidR="00B00A71" w:rsidRDefault="00B00A71" w:rsidP="00B00A71">
      <w:pPr>
        <w:jc w:val="center"/>
        <w:rPr>
          <w:b/>
          <w:sz w:val="28"/>
          <w:szCs w:val="28"/>
        </w:rPr>
      </w:pPr>
      <w:r>
        <w:rPr>
          <w:b/>
          <w:sz w:val="28"/>
          <w:szCs w:val="28"/>
        </w:rPr>
        <w:t xml:space="preserve">О внесении изменений в Решение </w:t>
      </w:r>
    </w:p>
    <w:p w:rsidR="00087919" w:rsidRDefault="00B00A71" w:rsidP="00087919">
      <w:pPr>
        <w:jc w:val="center"/>
        <w:rPr>
          <w:b/>
          <w:sz w:val="28"/>
          <w:szCs w:val="28"/>
        </w:rPr>
      </w:pPr>
      <w:r>
        <w:rPr>
          <w:b/>
          <w:sz w:val="28"/>
          <w:szCs w:val="28"/>
        </w:rPr>
        <w:t>«</w:t>
      </w:r>
      <w:r w:rsidR="00087919" w:rsidRPr="00087919">
        <w:rPr>
          <w:b/>
          <w:sz w:val="28"/>
          <w:szCs w:val="28"/>
        </w:rPr>
        <w:t>О порядке предоставления мер социальной поддержки лицам, обучающимся по программам высшего (среднего) профессионального образования по очной (заочной) форме обучения на основании заключенных договоров о целевом обучении, за счёт средств бюджета Усть-Камчатского муниципального района</w:t>
      </w:r>
      <w:r w:rsidR="00087919">
        <w:rPr>
          <w:b/>
          <w:sz w:val="28"/>
          <w:szCs w:val="28"/>
        </w:rPr>
        <w:t>»</w:t>
      </w:r>
    </w:p>
    <w:p w:rsidR="00B00A71" w:rsidRPr="00E543DF" w:rsidRDefault="00087919" w:rsidP="00087919">
      <w:pPr>
        <w:jc w:val="center"/>
        <w:rPr>
          <w:b/>
          <w:sz w:val="28"/>
          <w:szCs w:val="28"/>
        </w:rPr>
      </w:pPr>
      <w:r w:rsidRPr="00087919">
        <w:rPr>
          <w:b/>
          <w:sz w:val="28"/>
          <w:szCs w:val="28"/>
        </w:rPr>
        <w:t xml:space="preserve"> от 21.12.2022 № 83-нпа</w:t>
      </w:r>
    </w:p>
    <w:p w:rsidR="00B00A71" w:rsidRPr="00155CD9" w:rsidRDefault="00B00A71" w:rsidP="00B00A71">
      <w:pPr>
        <w:jc w:val="center"/>
        <w:rPr>
          <w:b/>
          <w:sz w:val="24"/>
          <w:szCs w:val="28"/>
        </w:rPr>
      </w:pPr>
    </w:p>
    <w:p w:rsidR="00B00A71" w:rsidRPr="00B00A71" w:rsidRDefault="00B00A71" w:rsidP="00B00A71">
      <w:pPr>
        <w:jc w:val="center"/>
        <w:rPr>
          <w:i/>
          <w:sz w:val="24"/>
          <w:szCs w:val="24"/>
        </w:rPr>
      </w:pPr>
      <w:r w:rsidRPr="00B00A71">
        <w:rPr>
          <w:i/>
          <w:sz w:val="24"/>
          <w:szCs w:val="24"/>
        </w:rPr>
        <w:t xml:space="preserve">Принято Решением Совета народных депутатов </w:t>
      </w:r>
    </w:p>
    <w:p w:rsidR="00B00A71" w:rsidRPr="00B00A71" w:rsidRDefault="00B00A71" w:rsidP="00B00A71">
      <w:pPr>
        <w:jc w:val="center"/>
        <w:rPr>
          <w:i/>
          <w:sz w:val="24"/>
          <w:szCs w:val="24"/>
        </w:rPr>
      </w:pPr>
      <w:r w:rsidRPr="00B00A71">
        <w:rPr>
          <w:i/>
          <w:sz w:val="24"/>
          <w:szCs w:val="24"/>
        </w:rPr>
        <w:t xml:space="preserve">Усть-Камчатского муниципального района </w:t>
      </w:r>
    </w:p>
    <w:p w:rsidR="00B00A71" w:rsidRPr="00B00A71" w:rsidRDefault="00B00A71" w:rsidP="00B00A71">
      <w:pPr>
        <w:jc w:val="center"/>
        <w:rPr>
          <w:i/>
          <w:sz w:val="24"/>
          <w:szCs w:val="24"/>
        </w:rPr>
      </w:pPr>
      <w:r w:rsidRPr="00B00A71">
        <w:rPr>
          <w:i/>
          <w:sz w:val="24"/>
          <w:szCs w:val="24"/>
        </w:rPr>
        <w:t>от «</w:t>
      </w:r>
      <w:r w:rsidR="00D14215">
        <w:rPr>
          <w:i/>
          <w:sz w:val="24"/>
          <w:szCs w:val="24"/>
        </w:rPr>
        <w:t>16</w:t>
      </w:r>
      <w:r w:rsidRPr="00B00A71">
        <w:rPr>
          <w:i/>
          <w:sz w:val="24"/>
          <w:szCs w:val="24"/>
        </w:rPr>
        <w:t xml:space="preserve">» </w:t>
      </w:r>
      <w:r w:rsidR="00D14215">
        <w:rPr>
          <w:i/>
          <w:sz w:val="24"/>
          <w:szCs w:val="24"/>
        </w:rPr>
        <w:t>февраля</w:t>
      </w:r>
      <w:r w:rsidR="006F2BE6">
        <w:rPr>
          <w:i/>
          <w:sz w:val="24"/>
          <w:szCs w:val="24"/>
        </w:rPr>
        <w:t xml:space="preserve"> 20</w:t>
      </w:r>
      <w:r w:rsidR="00D14215">
        <w:rPr>
          <w:i/>
          <w:sz w:val="24"/>
          <w:szCs w:val="24"/>
        </w:rPr>
        <w:t>23</w:t>
      </w:r>
      <w:r w:rsidR="006F2BE6">
        <w:rPr>
          <w:i/>
          <w:sz w:val="24"/>
          <w:szCs w:val="24"/>
        </w:rPr>
        <w:t xml:space="preserve"> года №</w:t>
      </w:r>
      <w:r w:rsidR="000A49AE">
        <w:rPr>
          <w:i/>
          <w:sz w:val="24"/>
          <w:szCs w:val="24"/>
        </w:rPr>
        <w:t xml:space="preserve"> </w:t>
      </w:r>
      <w:r w:rsidR="00D14215">
        <w:rPr>
          <w:i/>
          <w:sz w:val="24"/>
          <w:szCs w:val="24"/>
        </w:rPr>
        <w:t>248</w:t>
      </w:r>
    </w:p>
    <w:p w:rsidR="00B00A71" w:rsidRPr="00155CD9" w:rsidRDefault="00B00A71" w:rsidP="00B00A71">
      <w:pPr>
        <w:pStyle w:val="ConsPlusNormal"/>
        <w:widowControl/>
        <w:ind w:right="-1"/>
        <w:jc w:val="both"/>
        <w:rPr>
          <w:rFonts w:ascii="Times New Roman" w:hAnsi="Times New Roman" w:cs="Times New Roman"/>
          <w:b/>
          <w:sz w:val="24"/>
          <w:szCs w:val="28"/>
        </w:rPr>
      </w:pPr>
    </w:p>
    <w:p w:rsidR="00B00A71" w:rsidRPr="00F30B7B" w:rsidRDefault="00B00A71" w:rsidP="00D50B31">
      <w:pPr>
        <w:ind w:firstLine="708"/>
        <w:jc w:val="both"/>
        <w:rPr>
          <w:sz w:val="28"/>
          <w:szCs w:val="28"/>
        </w:rPr>
      </w:pPr>
      <w:r w:rsidRPr="00D50B31">
        <w:rPr>
          <w:sz w:val="28"/>
          <w:szCs w:val="28"/>
        </w:rPr>
        <w:t xml:space="preserve">1. </w:t>
      </w:r>
      <w:r w:rsidRPr="00F30B7B">
        <w:rPr>
          <w:sz w:val="28"/>
          <w:szCs w:val="28"/>
        </w:rPr>
        <w:t xml:space="preserve">Внести в Решение </w:t>
      </w:r>
      <w:r w:rsidR="00D50B31" w:rsidRPr="00F30B7B">
        <w:rPr>
          <w:sz w:val="28"/>
          <w:szCs w:val="28"/>
        </w:rPr>
        <w:t>«</w:t>
      </w:r>
      <w:r w:rsidR="00087919" w:rsidRPr="00F30B7B">
        <w:rPr>
          <w:sz w:val="28"/>
          <w:szCs w:val="28"/>
        </w:rPr>
        <w:t>О порядке предоставления мер социальной поддержки лицам, обучающимся по программам высшего (среднего) профессионального образования по очной (заочной) форме обучения на основании заключенных договоров о целевом обучении, за счёт средств бюджета Усть-Камчатского муниципального района» от 21.12.2022 № 83-нпа</w:t>
      </w:r>
      <w:r w:rsidR="00D50B31" w:rsidRPr="00F30B7B">
        <w:rPr>
          <w:sz w:val="28"/>
          <w:szCs w:val="28"/>
        </w:rPr>
        <w:t xml:space="preserve"> следующие изме</w:t>
      </w:r>
      <w:r w:rsidR="009C079B" w:rsidRPr="00F30B7B">
        <w:rPr>
          <w:sz w:val="28"/>
          <w:szCs w:val="28"/>
        </w:rPr>
        <w:t>н</w:t>
      </w:r>
      <w:r w:rsidR="00D50B31" w:rsidRPr="00F30B7B">
        <w:rPr>
          <w:sz w:val="28"/>
          <w:szCs w:val="28"/>
        </w:rPr>
        <w:t>ения:</w:t>
      </w:r>
    </w:p>
    <w:p w:rsidR="00087919" w:rsidRPr="00F30B7B" w:rsidRDefault="00D50B31" w:rsidP="00D50B31">
      <w:pPr>
        <w:ind w:firstLine="708"/>
        <w:jc w:val="both"/>
        <w:rPr>
          <w:sz w:val="28"/>
          <w:szCs w:val="28"/>
        </w:rPr>
      </w:pPr>
      <w:r w:rsidRPr="00F628C8">
        <w:rPr>
          <w:sz w:val="28"/>
          <w:szCs w:val="28"/>
        </w:rPr>
        <w:t xml:space="preserve">1) </w:t>
      </w:r>
      <w:r w:rsidR="00EC2EA3">
        <w:rPr>
          <w:sz w:val="28"/>
          <w:szCs w:val="28"/>
        </w:rPr>
        <w:t>ч</w:t>
      </w:r>
      <w:r w:rsidR="00087919" w:rsidRPr="00F628C8">
        <w:rPr>
          <w:sz w:val="28"/>
          <w:szCs w:val="28"/>
        </w:rPr>
        <w:t xml:space="preserve">асть 2 статьи 1 </w:t>
      </w:r>
      <w:r w:rsidR="00EC2EA3">
        <w:rPr>
          <w:sz w:val="28"/>
          <w:szCs w:val="28"/>
        </w:rPr>
        <w:t>изложить</w:t>
      </w:r>
      <w:r w:rsidR="00087919" w:rsidRPr="00F628C8">
        <w:rPr>
          <w:sz w:val="28"/>
          <w:szCs w:val="28"/>
        </w:rPr>
        <w:t xml:space="preserve"> в следующей редакции:</w:t>
      </w:r>
    </w:p>
    <w:p w:rsidR="00087919" w:rsidRPr="00F30B7B" w:rsidRDefault="00087919" w:rsidP="00087919">
      <w:pPr>
        <w:ind w:firstLine="708"/>
        <w:jc w:val="both"/>
        <w:rPr>
          <w:sz w:val="28"/>
          <w:szCs w:val="28"/>
        </w:rPr>
      </w:pPr>
      <w:r w:rsidRPr="00F30B7B">
        <w:rPr>
          <w:sz w:val="28"/>
          <w:szCs w:val="28"/>
        </w:rPr>
        <w:t>«2. Лицам, обучающимся по договорам о целевом обучении (далее – обучающиеся)</w:t>
      </w:r>
      <w:r w:rsidR="00F628C8">
        <w:rPr>
          <w:sz w:val="28"/>
          <w:szCs w:val="28"/>
        </w:rPr>
        <w:t>,</w:t>
      </w:r>
      <w:r w:rsidRPr="00F30B7B">
        <w:rPr>
          <w:sz w:val="28"/>
          <w:szCs w:val="28"/>
        </w:rPr>
        <w:t xml:space="preserve"> оказываются следующие меры поддержки за счет средств бюджета Усть-Камчатского муниципального района:</w:t>
      </w:r>
    </w:p>
    <w:p w:rsidR="00087919" w:rsidRPr="00F30B7B" w:rsidRDefault="00087919" w:rsidP="00087919">
      <w:pPr>
        <w:ind w:firstLine="708"/>
        <w:jc w:val="both"/>
        <w:rPr>
          <w:sz w:val="28"/>
          <w:szCs w:val="28"/>
        </w:rPr>
      </w:pPr>
      <w:r w:rsidRPr="00F30B7B">
        <w:rPr>
          <w:sz w:val="28"/>
          <w:szCs w:val="28"/>
        </w:rPr>
        <w:t>1)</w:t>
      </w:r>
      <w:r w:rsidRPr="00F30B7B">
        <w:rPr>
          <w:sz w:val="28"/>
          <w:szCs w:val="28"/>
        </w:rPr>
        <w:tab/>
        <w:t>материальная выплата в период обучения;</w:t>
      </w:r>
    </w:p>
    <w:p w:rsidR="00087919" w:rsidRDefault="00087919" w:rsidP="00087919">
      <w:pPr>
        <w:ind w:firstLine="708"/>
        <w:jc w:val="both"/>
        <w:rPr>
          <w:sz w:val="28"/>
          <w:szCs w:val="28"/>
        </w:rPr>
      </w:pPr>
      <w:r w:rsidRPr="00F30B7B">
        <w:rPr>
          <w:sz w:val="28"/>
          <w:szCs w:val="28"/>
        </w:rPr>
        <w:t>2)</w:t>
      </w:r>
      <w:r w:rsidRPr="00F30B7B">
        <w:rPr>
          <w:sz w:val="28"/>
          <w:szCs w:val="28"/>
        </w:rPr>
        <w:tab/>
        <w:t>компенсация опл</w:t>
      </w:r>
      <w:r w:rsidR="00EC2EA3">
        <w:rPr>
          <w:sz w:val="28"/>
          <w:szCs w:val="28"/>
        </w:rPr>
        <w:t>аты проезда в период обучения.»;</w:t>
      </w:r>
    </w:p>
    <w:p w:rsidR="00087919" w:rsidRPr="00F30B7B" w:rsidRDefault="00087919" w:rsidP="00D50B31">
      <w:pPr>
        <w:ind w:firstLine="708"/>
        <w:jc w:val="both"/>
        <w:rPr>
          <w:sz w:val="28"/>
          <w:szCs w:val="28"/>
        </w:rPr>
      </w:pPr>
      <w:r w:rsidRPr="00CE5DF3">
        <w:rPr>
          <w:sz w:val="28"/>
          <w:szCs w:val="28"/>
        </w:rPr>
        <w:t xml:space="preserve">2) </w:t>
      </w:r>
      <w:r w:rsidR="00EC2EA3">
        <w:rPr>
          <w:sz w:val="28"/>
          <w:szCs w:val="28"/>
        </w:rPr>
        <w:t>с</w:t>
      </w:r>
      <w:r w:rsidRPr="00CE5DF3">
        <w:rPr>
          <w:sz w:val="28"/>
          <w:szCs w:val="28"/>
        </w:rPr>
        <w:t xml:space="preserve">татью 2 </w:t>
      </w:r>
      <w:r w:rsidR="00EC2EA3">
        <w:rPr>
          <w:sz w:val="28"/>
          <w:szCs w:val="28"/>
        </w:rPr>
        <w:t xml:space="preserve">изложить </w:t>
      </w:r>
      <w:r w:rsidRPr="00CE5DF3">
        <w:rPr>
          <w:sz w:val="28"/>
          <w:szCs w:val="28"/>
        </w:rPr>
        <w:t>в следующей редакции:</w:t>
      </w:r>
    </w:p>
    <w:p w:rsidR="00087919" w:rsidRPr="00F30B7B" w:rsidRDefault="00087919" w:rsidP="00D50B31">
      <w:pPr>
        <w:ind w:firstLine="708"/>
        <w:jc w:val="both"/>
        <w:rPr>
          <w:sz w:val="28"/>
          <w:szCs w:val="28"/>
        </w:rPr>
      </w:pPr>
      <w:r w:rsidRPr="00F30B7B">
        <w:rPr>
          <w:sz w:val="28"/>
          <w:szCs w:val="28"/>
        </w:rPr>
        <w:t>«Статья 2. Материальные выплаты в период обучения</w:t>
      </w:r>
    </w:p>
    <w:p w:rsidR="00087919" w:rsidRPr="00F30B7B" w:rsidRDefault="00087919" w:rsidP="00087919">
      <w:pPr>
        <w:ind w:firstLine="709"/>
        <w:jc w:val="both"/>
        <w:rPr>
          <w:sz w:val="28"/>
          <w:szCs w:val="28"/>
        </w:rPr>
      </w:pPr>
      <w:r w:rsidRPr="00F30B7B">
        <w:rPr>
          <w:sz w:val="28"/>
          <w:szCs w:val="28"/>
        </w:rPr>
        <w:t>1. Материальная выплата назначается обучающимся по очной форме обучения, не имеющим академической задолженности и не находящимся в академическом отпуске, в размере:</w:t>
      </w:r>
    </w:p>
    <w:p w:rsidR="00087919" w:rsidRPr="00F30B7B" w:rsidRDefault="00087919" w:rsidP="00087919">
      <w:pPr>
        <w:ind w:firstLine="709"/>
        <w:jc w:val="both"/>
        <w:rPr>
          <w:sz w:val="28"/>
          <w:szCs w:val="28"/>
        </w:rPr>
      </w:pPr>
      <w:r w:rsidRPr="00F30B7B">
        <w:rPr>
          <w:sz w:val="28"/>
          <w:szCs w:val="28"/>
        </w:rPr>
        <w:t>1) обучающимся на оценку «отлично» – 12 800 рублей в месяц;</w:t>
      </w:r>
    </w:p>
    <w:p w:rsidR="00087919" w:rsidRPr="00F30B7B" w:rsidRDefault="00087919" w:rsidP="00087919">
      <w:pPr>
        <w:ind w:firstLine="709"/>
        <w:jc w:val="both"/>
        <w:rPr>
          <w:sz w:val="28"/>
          <w:szCs w:val="28"/>
        </w:rPr>
      </w:pPr>
      <w:r w:rsidRPr="00F30B7B">
        <w:rPr>
          <w:sz w:val="28"/>
          <w:szCs w:val="28"/>
        </w:rPr>
        <w:t>2) обучающимся на оценки «отлично» и «хорошо» – 6 400 рублей в месяц;</w:t>
      </w:r>
    </w:p>
    <w:p w:rsidR="00087919" w:rsidRPr="00F30B7B" w:rsidRDefault="00087919" w:rsidP="00087919">
      <w:pPr>
        <w:ind w:firstLine="709"/>
        <w:jc w:val="both"/>
        <w:rPr>
          <w:sz w:val="28"/>
          <w:szCs w:val="28"/>
        </w:rPr>
      </w:pPr>
      <w:r w:rsidRPr="00F30B7B">
        <w:rPr>
          <w:sz w:val="28"/>
          <w:szCs w:val="28"/>
        </w:rPr>
        <w:t>3) обучающимся на оценки «отлично», «хорошо» и «удовлетворительно» – 3 200 рублей в месяц.</w:t>
      </w:r>
    </w:p>
    <w:p w:rsidR="00087919" w:rsidRPr="00F30B7B" w:rsidRDefault="00087919" w:rsidP="00523359">
      <w:pPr>
        <w:jc w:val="both"/>
        <w:rPr>
          <w:sz w:val="28"/>
          <w:szCs w:val="28"/>
        </w:rPr>
      </w:pPr>
      <w:r w:rsidRPr="00F30B7B">
        <w:rPr>
          <w:sz w:val="28"/>
          <w:szCs w:val="28"/>
        </w:rPr>
        <w:lastRenderedPageBreak/>
        <w:tab/>
        <w:t>2. Материальная выплата назначается обучающимся по итогам семестра, выплачивается ежемесячно и прекращается с даты отчисления обучающихся из образовательной организации.</w:t>
      </w:r>
    </w:p>
    <w:p w:rsidR="00523359" w:rsidRPr="00F30B7B" w:rsidRDefault="00523359" w:rsidP="00523359">
      <w:pPr>
        <w:jc w:val="both"/>
        <w:rPr>
          <w:sz w:val="28"/>
          <w:szCs w:val="28"/>
        </w:rPr>
      </w:pPr>
      <w:r w:rsidRPr="00F30B7B">
        <w:rPr>
          <w:sz w:val="28"/>
          <w:szCs w:val="28"/>
        </w:rPr>
        <w:tab/>
        <w:t>3. Предоставление материальной выплаты производится ежемесячно по итогам семестра при соблюдении следующих условий:</w:t>
      </w:r>
    </w:p>
    <w:p w:rsidR="00523359" w:rsidRPr="00F30B7B" w:rsidRDefault="00523359" w:rsidP="00523359">
      <w:pPr>
        <w:jc w:val="both"/>
        <w:rPr>
          <w:sz w:val="28"/>
          <w:szCs w:val="28"/>
        </w:rPr>
      </w:pPr>
      <w:r w:rsidRPr="00F30B7B">
        <w:rPr>
          <w:sz w:val="28"/>
          <w:szCs w:val="28"/>
        </w:rPr>
        <w:tab/>
        <w:t>1) наличие договора о целевом обучении, заключенным с Управлением образования;</w:t>
      </w:r>
    </w:p>
    <w:p w:rsidR="00523359" w:rsidRPr="00F30B7B" w:rsidRDefault="00523359" w:rsidP="00523359">
      <w:pPr>
        <w:jc w:val="both"/>
        <w:rPr>
          <w:sz w:val="28"/>
          <w:szCs w:val="28"/>
        </w:rPr>
      </w:pPr>
      <w:r w:rsidRPr="00F30B7B">
        <w:rPr>
          <w:sz w:val="28"/>
          <w:szCs w:val="28"/>
        </w:rPr>
        <w:tab/>
        <w:t>2) обучение по очной форме обучения;</w:t>
      </w:r>
    </w:p>
    <w:p w:rsidR="00523359" w:rsidRPr="00F30B7B" w:rsidRDefault="00523359" w:rsidP="00523359">
      <w:pPr>
        <w:jc w:val="both"/>
        <w:rPr>
          <w:sz w:val="28"/>
          <w:szCs w:val="28"/>
        </w:rPr>
      </w:pPr>
      <w:r w:rsidRPr="00F30B7B">
        <w:rPr>
          <w:sz w:val="28"/>
          <w:szCs w:val="28"/>
        </w:rPr>
        <w:tab/>
        <w:t>3) отсутствие академической задолженности в отчетном семестре;</w:t>
      </w:r>
    </w:p>
    <w:p w:rsidR="00523359" w:rsidRPr="00F30B7B" w:rsidRDefault="00523359" w:rsidP="00523359">
      <w:pPr>
        <w:jc w:val="both"/>
        <w:rPr>
          <w:sz w:val="28"/>
          <w:szCs w:val="28"/>
        </w:rPr>
      </w:pPr>
      <w:r w:rsidRPr="00F30B7B">
        <w:rPr>
          <w:sz w:val="28"/>
          <w:szCs w:val="28"/>
        </w:rPr>
        <w:tab/>
        <w:t>4) отсутствие факта нахождения в академическом отпуске;</w:t>
      </w:r>
    </w:p>
    <w:p w:rsidR="00523359" w:rsidRPr="00F30B7B" w:rsidRDefault="00523359" w:rsidP="00523359">
      <w:pPr>
        <w:jc w:val="both"/>
        <w:rPr>
          <w:sz w:val="28"/>
          <w:szCs w:val="28"/>
        </w:rPr>
      </w:pPr>
      <w:r w:rsidRPr="00F30B7B">
        <w:rPr>
          <w:sz w:val="28"/>
          <w:szCs w:val="28"/>
        </w:rPr>
        <w:tab/>
        <w:t xml:space="preserve">5) предоставление документов, предусмотренных частью </w:t>
      </w:r>
      <w:r w:rsidR="004569C4" w:rsidRPr="00F30B7B">
        <w:rPr>
          <w:sz w:val="28"/>
          <w:szCs w:val="28"/>
        </w:rPr>
        <w:t>4</w:t>
      </w:r>
      <w:r w:rsidRPr="00F30B7B">
        <w:rPr>
          <w:sz w:val="28"/>
          <w:szCs w:val="28"/>
        </w:rPr>
        <w:t xml:space="preserve"> статьи 2 настоящего Решения. </w:t>
      </w:r>
    </w:p>
    <w:p w:rsidR="00087919" w:rsidRPr="00F30B7B" w:rsidRDefault="004569C4" w:rsidP="00087919">
      <w:pPr>
        <w:ind w:firstLine="709"/>
        <w:jc w:val="both"/>
        <w:rPr>
          <w:sz w:val="28"/>
          <w:szCs w:val="28"/>
        </w:rPr>
      </w:pPr>
      <w:r w:rsidRPr="00CE5DF3">
        <w:rPr>
          <w:sz w:val="28"/>
          <w:szCs w:val="28"/>
        </w:rPr>
        <w:t>4</w:t>
      </w:r>
      <w:r w:rsidR="00087919" w:rsidRPr="00CE5DF3">
        <w:rPr>
          <w:sz w:val="28"/>
          <w:szCs w:val="28"/>
        </w:rPr>
        <w:t xml:space="preserve">. Для назначения материальной выплаты </w:t>
      </w:r>
      <w:r w:rsidR="00523359" w:rsidRPr="00CE5DF3">
        <w:rPr>
          <w:sz w:val="28"/>
          <w:szCs w:val="28"/>
        </w:rPr>
        <w:t xml:space="preserve">на очередной семестр, </w:t>
      </w:r>
      <w:r w:rsidR="00087919" w:rsidRPr="00CE5DF3">
        <w:rPr>
          <w:sz w:val="28"/>
          <w:szCs w:val="28"/>
        </w:rPr>
        <w:t>обучающийся предоставляет</w:t>
      </w:r>
      <w:r w:rsidR="00523359" w:rsidRPr="00CE5DF3">
        <w:rPr>
          <w:sz w:val="28"/>
          <w:szCs w:val="28"/>
        </w:rPr>
        <w:t xml:space="preserve"> (направляет)</w:t>
      </w:r>
      <w:r w:rsidR="00087919" w:rsidRPr="00CE5DF3">
        <w:rPr>
          <w:sz w:val="28"/>
          <w:szCs w:val="28"/>
        </w:rPr>
        <w:t xml:space="preserve"> в Управление образования личное заявление о предоставлении материальной выплаты согласно Приложению 1 к настоящему Решению. К заявлению о назначении материальной выплаты прилагаются:</w:t>
      </w:r>
    </w:p>
    <w:p w:rsidR="00087919" w:rsidRPr="00F30B7B" w:rsidRDefault="00087919" w:rsidP="00087919">
      <w:pPr>
        <w:ind w:firstLine="709"/>
        <w:jc w:val="both"/>
        <w:rPr>
          <w:sz w:val="28"/>
          <w:szCs w:val="28"/>
        </w:rPr>
      </w:pPr>
      <w:r w:rsidRPr="00F30B7B">
        <w:rPr>
          <w:sz w:val="28"/>
          <w:szCs w:val="28"/>
        </w:rPr>
        <w:t>1) копия паспорта или иной документ, удостоверяющий личность обучающегося;</w:t>
      </w:r>
    </w:p>
    <w:p w:rsidR="00087919" w:rsidRPr="00F30B7B" w:rsidRDefault="00087919" w:rsidP="00087919">
      <w:pPr>
        <w:tabs>
          <w:tab w:val="left" w:pos="1276"/>
        </w:tabs>
        <w:ind w:firstLine="709"/>
        <w:jc w:val="both"/>
        <w:rPr>
          <w:sz w:val="28"/>
          <w:szCs w:val="28"/>
        </w:rPr>
      </w:pPr>
      <w:r w:rsidRPr="00F30B7B">
        <w:rPr>
          <w:sz w:val="28"/>
          <w:szCs w:val="28"/>
        </w:rPr>
        <w:t>2) копи</w:t>
      </w:r>
      <w:r w:rsidR="00523359" w:rsidRPr="00F30B7B">
        <w:rPr>
          <w:sz w:val="28"/>
          <w:szCs w:val="28"/>
        </w:rPr>
        <w:t>я</w:t>
      </w:r>
      <w:r w:rsidRPr="00F30B7B">
        <w:rPr>
          <w:sz w:val="28"/>
          <w:szCs w:val="28"/>
        </w:rPr>
        <w:t xml:space="preserve"> страхового свидетельства обязательного пенсионного страхования (СНИЛС);</w:t>
      </w:r>
    </w:p>
    <w:p w:rsidR="00087919" w:rsidRPr="00F30B7B" w:rsidRDefault="00523359" w:rsidP="00087919">
      <w:pPr>
        <w:tabs>
          <w:tab w:val="left" w:pos="1276"/>
        </w:tabs>
        <w:ind w:firstLine="709"/>
        <w:jc w:val="both"/>
        <w:rPr>
          <w:sz w:val="28"/>
          <w:szCs w:val="28"/>
        </w:rPr>
      </w:pPr>
      <w:r w:rsidRPr="00F30B7B">
        <w:rPr>
          <w:sz w:val="28"/>
          <w:szCs w:val="28"/>
        </w:rPr>
        <w:t>3</w:t>
      </w:r>
      <w:r w:rsidR="00087919" w:rsidRPr="00F30B7B">
        <w:rPr>
          <w:sz w:val="28"/>
          <w:szCs w:val="28"/>
        </w:rPr>
        <w:t>) выписк</w:t>
      </w:r>
      <w:r w:rsidRPr="00F30B7B">
        <w:rPr>
          <w:sz w:val="28"/>
          <w:szCs w:val="28"/>
        </w:rPr>
        <w:t>а</w:t>
      </w:r>
      <w:r w:rsidR="00087919" w:rsidRPr="00F30B7B">
        <w:rPr>
          <w:sz w:val="28"/>
          <w:szCs w:val="28"/>
        </w:rPr>
        <w:t xml:space="preserve"> из кредитной (банковской) организации с указанием сведений о банковских реквизитах и номере счета, операции по которому осуществляются с использованием национальной платежной системы «Мир», для перечисления материальной выплаты. </w:t>
      </w:r>
    </w:p>
    <w:p w:rsidR="00523359" w:rsidRPr="00F30B7B" w:rsidRDefault="005A3E8A" w:rsidP="00087919">
      <w:pPr>
        <w:tabs>
          <w:tab w:val="left" w:pos="1276"/>
        </w:tabs>
        <w:ind w:firstLine="709"/>
        <w:jc w:val="both"/>
        <w:rPr>
          <w:sz w:val="28"/>
          <w:szCs w:val="28"/>
        </w:rPr>
      </w:pPr>
      <w:r w:rsidRPr="00F30B7B">
        <w:rPr>
          <w:sz w:val="28"/>
          <w:szCs w:val="28"/>
        </w:rPr>
        <w:t>5</w:t>
      </w:r>
      <w:r w:rsidR="00523359" w:rsidRPr="00F30B7B">
        <w:rPr>
          <w:sz w:val="28"/>
          <w:szCs w:val="28"/>
        </w:rPr>
        <w:t>. По итогам экзаменационной сессии каждого семестра Управление образования не позднее 1 марта и 1 сентября запрашивает у образовательной организации, в которой обучается гражданин по договору о целевом обучении, справку образовательной организации, подтверждающую обучение гражданина по очной форме обучения в рамках договора о целевом обучении, содержащую сведения об отсутствии академической задолженности по всем предметам по итогам семестра, об отсутствии нахождения обучающихся в академическом отпуске, сведений об успеваемости по итогам семестра, сведения о периодах обучения, выделяемых образовательной организацией в рамках семестров.</w:t>
      </w:r>
    </w:p>
    <w:p w:rsidR="00087919" w:rsidRPr="00F30B7B" w:rsidRDefault="005A3E8A" w:rsidP="00087919">
      <w:pPr>
        <w:ind w:firstLine="709"/>
        <w:jc w:val="both"/>
        <w:rPr>
          <w:sz w:val="28"/>
          <w:szCs w:val="28"/>
        </w:rPr>
      </w:pPr>
      <w:r w:rsidRPr="00F30B7B">
        <w:rPr>
          <w:sz w:val="28"/>
          <w:szCs w:val="28"/>
        </w:rPr>
        <w:t>6</w:t>
      </w:r>
      <w:r w:rsidR="00087919" w:rsidRPr="00F30B7B">
        <w:rPr>
          <w:sz w:val="28"/>
          <w:szCs w:val="28"/>
        </w:rPr>
        <w:t>. В случае получения нового документа, удостоверяющего личность гражданина Российской Федерации, обучающийся предоставляет в Управление образование в течение 15 рабочих дней со дня выдачи документа заверенную в установленном порядке копию нового документа.</w:t>
      </w:r>
    </w:p>
    <w:p w:rsidR="00087919" w:rsidRPr="00F30B7B" w:rsidRDefault="005A3E8A" w:rsidP="00087919">
      <w:pPr>
        <w:ind w:firstLine="709"/>
        <w:jc w:val="both"/>
        <w:rPr>
          <w:sz w:val="28"/>
          <w:szCs w:val="28"/>
        </w:rPr>
      </w:pPr>
      <w:r w:rsidRPr="00F30B7B">
        <w:rPr>
          <w:sz w:val="28"/>
          <w:szCs w:val="28"/>
        </w:rPr>
        <w:t>7</w:t>
      </w:r>
      <w:r w:rsidR="00087919" w:rsidRPr="00F30B7B">
        <w:rPr>
          <w:sz w:val="28"/>
          <w:szCs w:val="28"/>
        </w:rPr>
        <w:t xml:space="preserve">. Управление образования осуществляет проверку полноты и достоверности сведений, содержащихся в заявлении и прилагаемых к нему документах, в течение 30 календарных дней со дня предоставления полного пакета документов и принимает решение о назначении материальной выплаты на период обучения, </w:t>
      </w:r>
      <w:r w:rsidR="006904D7" w:rsidRPr="00F30B7B">
        <w:rPr>
          <w:sz w:val="28"/>
          <w:szCs w:val="28"/>
        </w:rPr>
        <w:t xml:space="preserve">выделяемый образовательной организацией в рамках очередного семестра, </w:t>
      </w:r>
      <w:r w:rsidR="00087919" w:rsidRPr="00F30B7B">
        <w:rPr>
          <w:sz w:val="28"/>
          <w:szCs w:val="28"/>
        </w:rPr>
        <w:t>либо об отказе в назначении материальной выплаты.</w:t>
      </w:r>
    </w:p>
    <w:p w:rsidR="00FF251E" w:rsidRPr="00F30B7B" w:rsidRDefault="005A3E8A" w:rsidP="00FF251E">
      <w:pPr>
        <w:ind w:firstLine="709"/>
        <w:jc w:val="both"/>
        <w:rPr>
          <w:sz w:val="28"/>
          <w:szCs w:val="28"/>
        </w:rPr>
      </w:pPr>
      <w:r w:rsidRPr="00F30B7B">
        <w:rPr>
          <w:sz w:val="28"/>
          <w:szCs w:val="28"/>
        </w:rPr>
        <w:lastRenderedPageBreak/>
        <w:t>8</w:t>
      </w:r>
      <w:r w:rsidR="00087919" w:rsidRPr="00F30B7B">
        <w:rPr>
          <w:sz w:val="28"/>
          <w:szCs w:val="28"/>
        </w:rPr>
        <w:t>. Решение о назначении материальной выплаты</w:t>
      </w:r>
      <w:r w:rsidR="00FF251E" w:rsidRPr="00F30B7B">
        <w:rPr>
          <w:sz w:val="28"/>
          <w:szCs w:val="28"/>
        </w:rPr>
        <w:t>, размер материальной выплаты в период обучения определяются приказом Управления образования.</w:t>
      </w:r>
    </w:p>
    <w:p w:rsidR="00087919" w:rsidRPr="00F30B7B" w:rsidRDefault="005A3E8A" w:rsidP="00087919">
      <w:pPr>
        <w:ind w:firstLine="709"/>
        <w:jc w:val="both"/>
        <w:rPr>
          <w:sz w:val="28"/>
          <w:szCs w:val="28"/>
        </w:rPr>
      </w:pPr>
      <w:r w:rsidRPr="00F30B7B">
        <w:rPr>
          <w:sz w:val="28"/>
          <w:szCs w:val="28"/>
        </w:rPr>
        <w:t>9</w:t>
      </w:r>
      <w:r w:rsidR="00087919" w:rsidRPr="00F30B7B">
        <w:rPr>
          <w:sz w:val="28"/>
          <w:szCs w:val="28"/>
        </w:rPr>
        <w:t>. Материальные выплаты обучающимся осуществляется Управлением образования один раз в месяц путем перечисления денежных средств на указанный в заявлении банковский расчетный (лицевой) счет.</w:t>
      </w:r>
    </w:p>
    <w:p w:rsidR="006904D7" w:rsidRPr="00F30B7B" w:rsidRDefault="005A3E8A" w:rsidP="00087919">
      <w:pPr>
        <w:ind w:firstLine="709"/>
        <w:jc w:val="both"/>
        <w:rPr>
          <w:sz w:val="28"/>
          <w:szCs w:val="28"/>
        </w:rPr>
      </w:pPr>
      <w:r w:rsidRPr="00F30B7B">
        <w:rPr>
          <w:sz w:val="28"/>
          <w:szCs w:val="28"/>
        </w:rPr>
        <w:t>10</w:t>
      </w:r>
      <w:r w:rsidR="006904D7" w:rsidRPr="00F30B7B">
        <w:rPr>
          <w:sz w:val="28"/>
          <w:szCs w:val="28"/>
        </w:rPr>
        <w:t>. Основаниями для отказа в назначении материальной выплаты являются:</w:t>
      </w:r>
    </w:p>
    <w:p w:rsidR="006904D7" w:rsidRPr="00F30B7B" w:rsidRDefault="006904D7" w:rsidP="00087919">
      <w:pPr>
        <w:ind w:firstLine="709"/>
        <w:jc w:val="both"/>
        <w:rPr>
          <w:sz w:val="28"/>
          <w:szCs w:val="28"/>
        </w:rPr>
      </w:pPr>
      <w:r w:rsidRPr="00F30B7B">
        <w:rPr>
          <w:sz w:val="28"/>
          <w:szCs w:val="28"/>
        </w:rPr>
        <w:t>1) невыполнение условий, предусмотренных в части 3 статьи 2 настоящего Решения;</w:t>
      </w:r>
    </w:p>
    <w:p w:rsidR="006904D7" w:rsidRPr="00F30B7B" w:rsidRDefault="006904D7" w:rsidP="00087919">
      <w:pPr>
        <w:ind w:firstLine="709"/>
        <w:jc w:val="both"/>
        <w:rPr>
          <w:sz w:val="28"/>
          <w:szCs w:val="28"/>
        </w:rPr>
      </w:pPr>
      <w:r w:rsidRPr="00F30B7B">
        <w:rPr>
          <w:sz w:val="28"/>
          <w:szCs w:val="28"/>
        </w:rPr>
        <w:t xml:space="preserve">2) непредставление в полном объеме документов, предусмотренных в части </w:t>
      </w:r>
      <w:r w:rsidR="004569C4" w:rsidRPr="00F30B7B">
        <w:rPr>
          <w:sz w:val="28"/>
          <w:szCs w:val="28"/>
        </w:rPr>
        <w:t>4</w:t>
      </w:r>
      <w:r w:rsidRPr="00F30B7B">
        <w:rPr>
          <w:sz w:val="28"/>
          <w:szCs w:val="28"/>
        </w:rPr>
        <w:t xml:space="preserve"> </w:t>
      </w:r>
      <w:r w:rsidR="004569C4" w:rsidRPr="00F30B7B">
        <w:rPr>
          <w:sz w:val="28"/>
          <w:szCs w:val="28"/>
        </w:rPr>
        <w:t>статьи 2</w:t>
      </w:r>
      <w:r w:rsidRPr="00F30B7B">
        <w:rPr>
          <w:sz w:val="28"/>
          <w:szCs w:val="28"/>
        </w:rPr>
        <w:t xml:space="preserve"> настоящего Решения;</w:t>
      </w:r>
    </w:p>
    <w:p w:rsidR="006904D7" w:rsidRPr="00F30B7B" w:rsidRDefault="006904D7" w:rsidP="00087919">
      <w:pPr>
        <w:ind w:firstLine="709"/>
        <w:jc w:val="both"/>
        <w:rPr>
          <w:sz w:val="28"/>
          <w:szCs w:val="28"/>
        </w:rPr>
      </w:pPr>
      <w:r w:rsidRPr="00F30B7B">
        <w:rPr>
          <w:sz w:val="28"/>
          <w:szCs w:val="28"/>
        </w:rPr>
        <w:t>3) представление документов, содержащих недостоверные сведения.</w:t>
      </w:r>
    </w:p>
    <w:p w:rsidR="005A3E8A" w:rsidRPr="00F30B7B" w:rsidRDefault="005A3E8A" w:rsidP="005A3E8A">
      <w:pPr>
        <w:ind w:firstLine="709"/>
        <w:jc w:val="both"/>
        <w:rPr>
          <w:sz w:val="28"/>
          <w:szCs w:val="28"/>
        </w:rPr>
      </w:pPr>
      <w:r w:rsidRPr="00F30B7B">
        <w:rPr>
          <w:sz w:val="28"/>
          <w:szCs w:val="28"/>
        </w:rPr>
        <w:t>11. В случае принятия Управлением образования решения об отказе в назначении материальной выплаты обучающемуся направляется уведомление об отказе в материальной выплате с мотивированным обоснованием причин отказа в электронной форме по указанному в заявлении адресу электронной почты обучающегося или любым другим способом, гарантирующим получение уведомления.</w:t>
      </w:r>
    </w:p>
    <w:p w:rsidR="006904D7" w:rsidRPr="00F30B7B" w:rsidRDefault="005A3E8A" w:rsidP="005A3E8A">
      <w:pPr>
        <w:jc w:val="both"/>
        <w:rPr>
          <w:sz w:val="28"/>
          <w:szCs w:val="28"/>
        </w:rPr>
      </w:pPr>
      <w:r w:rsidRPr="00F30B7B">
        <w:rPr>
          <w:sz w:val="28"/>
          <w:szCs w:val="28"/>
        </w:rPr>
        <w:tab/>
        <w:t>12. Обучающийся при получении отказа в назначении материальной выплаты после устранения всех замечаний вправе повторно подать документы в соответствии с частью 3 статьи 2 настоящего Решения.</w:t>
      </w:r>
    </w:p>
    <w:p w:rsidR="005A3E8A" w:rsidRPr="00F30B7B" w:rsidRDefault="005A3E8A" w:rsidP="005A3E8A">
      <w:pPr>
        <w:jc w:val="both"/>
        <w:rPr>
          <w:sz w:val="28"/>
          <w:szCs w:val="28"/>
        </w:rPr>
      </w:pPr>
      <w:r w:rsidRPr="00F30B7B">
        <w:rPr>
          <w:sz w:val="28"/>
          <w:szCs w:val="28"/>
        </w:rPr>
        <w:tab/>
        <w:t>13. Обучающемуся, находящемуся в академическом отпуске, выплата приостанавливается с первого числа месяца, следующего за месяцем издания приказа образовательной организации о предоставлении академического отпуска.</w:t>
      </w:r>
    </w:p>
    <w:p w:rsidR="006904D7" w:rsidRPr="00F30B7B" w:rsidRDefault="005A3E8A" w:rsidP="00087919">
      <w:pPr>
        <w:ind w:firstLine="709"/>
        <w:jc w:val="both"/>
        <w:rPr>
          <w:sz w:val="28"/>
          <w:szCs w:val="28"/>
        </w:rPr>
      </w:pPr>
      <w:r w:rsidRPr="00F30B7B">
        <w:rPr>
          <w:sz w:val="28"/>
          <w:szCs w:val="28"/>
        </w:rPr>
        <w:t>Обучающийся в течение 10 рабочих дней уведомляет Управление образования об издании приказа образовательной организации о предоставлении обучающемуся академического отпуска.</w:t>
      </w:r>
    </w:p>
    <w:p w:rsidR="005A3E8A" w:rsidRPr="00F30B7B" w:rsidRDefault="005A3E8A" w:rsidP="005A3E8A">
      <w:pPr>
        <w:ind w:firstLine="709"/>
        <w:jc w:val="both"/>
        <w:rPr>
          <w:sz w:val="28"/>
          <w:szCs w:val="28"/>
        </w:rPr>
      </w:pPr>
      <w:r w:rsidRPr="00F30B7B">
        <w:rPr>
          <w:sz w:val="28"/>
          <w:szCs w:val="28"/>
        </w:rPr>
        <w:t xml:space="preserve">После окончания академического отпуска материальная выплата возобновляется с первого числа месяца, </w:t>
      </w:r>
      <w:r w:rsidR="00FA04E7" w:rsidRPr="00F30B7B">
        <w:rPr>
          <w:sz w:val="28"/>
          <w:szCs w:val="28"/>
        </w:rPr>
        <w:t>следующего за месяцем выхода</w:t>
      </w:r>
      <w:r w:rsidRPr="00F30B7B">
        <w:rPr>
          <w:sz w:val="28"/>
          <w:szCs w:val="28"/>
        </w:rPr>
        <w:t xml:space="preserve"> обучающегося из академического отпуска, на основании заявления обучающегося, подтверждающей справки образовательной организации и справки об успеваемости по итогам семестра, имеющейся на дату предоставления обучающемуся академического отпуска.</w:t>
      </w:r>
    </w:p>
    <w:p w:rsidR="00982A17" w:rsidRPr="00F30B7B" w:rsidRDefault="005A3E8A" w:rsidP="005A3E8A">
      <w:pPr>
        <w:ind w:firstLine="709"/>
        <w:jc w:val="both"/>
        <w:rPr>
          <w:sz w:val="28"/>
          <w:szCs w:val="28"/>
        </w:rPr>
      </w:pPr>
      <w:r w:rsidRPr="00F30B7B">
        <w:rPr>
          <w:sz w:val="28"/>
          <w:szCs w:val="28"/>
        </w:rPr>
        <w:t>14. В случае наличия академической задолженности по итогам семестра предоставление материальной выплаты прекращается и возобновляется после завершения следующего семестра.</w:t>
      </w:r>
    </w:p>
    <w:p w:rsidR="00982A17" w:rsidRPr="00F30B7B" w:rsidRDefault="00982A17" w:rsidP="005A3E8A">
      <w:pPr>
        <w:ind w:firstLine="709"/>
        <w:jc w:val="both"/>
        <w:rPr>
          <w:sz w:val="28"/>
          <w:szCs w:val="28"/>
        </w:rPr>
      </w:pPr>
      <w:r w:rsidRPr="00F30B7B">
        <w:rPr>
          <w:sz w:val="28"/>
          <w:szCs w:val="28"/>
        </w:rPr>
        <w:t>15. Прекращение материальной выплаты наступает в следующих случаях:</w:t>
      </w:r>
    </w:p>
    <w:p w:rsidR="00982A17" w:rsidRPr="00F30B7B" w:rsidRDefault="00982A17" w:rsidP="005A3E8A">
      <w:pPr>
        <w:ind w:firstLine="709"/>
        <w:jc w:val="both"/>
        <w:rPr>
          <w:sz w:val="28"/>
          <w:szCs w:val="28"/>
        </w:rPr>
      </w:pPr>
      <w:r w:rsidRPr="00F30B7B">
        <w:rPr>
          <w:sz w:val="28"/>
          <w:szCs w:val="28"/>
        </w:rPr>
        <w:t>1) ликвидация образовательной организации;</w:t>
      </w:r>
    </w:p>
    <w:p w:rsidR="00982A17" w:rsidRPr="00F30B7B" w:rsidRDefault="00982A17" w:rsidP="005A3E8A">
      <w:pPr>
        <w:ind w:firstLine="709"/>
        <w:jc w:val="both"/>
        <w:rPr>
          <w:sz w:val="28"/>
          <w:szCs w:val="28"/>
        </w:rPr>
      </w:pPr>
      <w:r w:rsidRPr="00F30B7B">
        <w:rPr>
          <w:sz w:val="28"/>
          <w:szCs w:val="28"/>
        </w:rPr>
        <w:t>2) наличие академической задолженности по итогам экзаменационной сессии;</w:t>
      </w:r>
    </w:p>
    <w:p w:rsidR="00982A17" w:rsidRPr="00F30B7B" w:rsidRDefault="00982A17" w:rsidP="00982A17">
      <w:pPr>
        <w:ind w:firstLine="709"/>
        <w:jc w:val="both"/>
        <w:rPr>
          <w:sz w:val="28"/>
          <w:szCs w:val="28"/>
        </w:rPr>
      </w:pPr>
      <w:r w:rsidRPr="00F30B7B">
        <w:rPr>
          <w:sz w:val="28"/>
          <w:szCs w:val="28"/>
        </w:rPr>
        <w:t>3) отчисление обучающегося из образовательной организации;</w:t>
      </w:r>
    </w:p>
    <w:p w:rsidR="00982A17" w:rsidRPr="00F30B7B" w:rsidRDefault="00982A17" w:rsidP="00982A17">
      <w:pPr>
        <w:ind w:firstLine="709"/>
        <w:jc w:val="both"/>
        <w:rPr>
          <w:sz w:val="28"/>
          <w:szCs w:val="28"/>
        </w:rPr>
      </w:pPr>
      <w:r w:rsidRPr="00F30B7B">
        <w:rPr>
          <w:sz w:val="28"/>
          <w:szCs w:val="28"/>
        </w:rPr>
        <w:t>4) расторжение договора о целевом обучении.</w:t>
      </w:r>
    </w:p>
    <w:p w:rsidR="005A3E8A" w:rsidRDefault="00982A17" w:rsidP="005A3E8A">
      <w:pPr>
        <w:ind w:firstLine="709"/>
        <w:jc w:val="both"/>
        <w:rPr>
          <w:sz w:val="28"/>
          <w:szCs w:val="28"/>
        </w:rPr>
      </w:pPr>
      <w:r w:rsidRPr="00F30B7B">
        <w:rPr>
          <w:sz w:val="28"/>
          <w:szCs w:val="28"/>
        </w:rPr>
        <w:t>16. Решение о прекращении материальной выплаты утверждается приказом Управления образования.</w:t>
      </w:r>
      <w:r w:rsidR="00FA04E7">
        <w:rPr>
          <w:sz w:val="28"/>
          <w:szCs w:val="28"/>
        </w:rPr>
        <w:t>»;</w:t>
      </w:r>
    </w:p>
    <w:p w:rsidR="006C69EE" w:rsidRPr="00F30B7B" w:rsidRDefault="006C69EE" w:rsidP="005A3E8A">
      <w:pPr>
        <w:ind w:firstLine="709"/>
        <w:jc w:val="both"/>
        <w:rPr>
          <w:sz w:val="28"/>
          <w:szCs w:val="28"/>
        </w:rPr>
      </w:pPr>
      <w:r w:rsidRPr="00CE5DF3">
        <w:rPr>
          <w:sz w:val="28"/>
          <w:szCs w:val="28"/>
        </w:rPr>
        <w:lastRenderedPageBreak/>
        <w:t xml:space="preserve">3) </w:t>
      </w:r>
      <w:r w:rsidR="00FA04E7">
        <w:rPr>
          <w:sz w:val="28"/>
          <w:szCs w:val="28"/>
        </w:rPr>
        <w:t>статью 3 изложить</w:t>
      </w:r>
      <w:r w:rsidR="00982A17" w:rsidRPr="00CE5DF3">
        <w:rPr>
          <w:sz w:val="28"/>
          <w:szCs w:val="28"/>
        </w:rPr>
        <w:t xml:space="preserve"> в следующей редакции:</w:t>
      </w:r>
    </w:p>
    <w:p w:rsidR="005A3E8A" w:rsidRPr="00F30B7B" w:rsidRDefault="00982A17" w:rsidP="00087919">
      <w:pPr>
        <w:ind w:firstLine="709"/>
        <w:jc w:val="both"/>
        <w:rPr>
          <w:sz w:val="28"/>
          <w:szCs w:val="28"/>
        </w:rPr>
      </w:pPr>
      <w:r w:rsidRPr="00F30B7B">
        <w:rPr>
          <w:sz w:val="28"/>
          <w:szCs w:val="28"/>
        </w:rPr>
        <w:t>«Статья 3. Компенсация оплаты проезда</w:t>
      </w:r>
    </w:p>
    <w:p w:rsidR="00982A17" w:rsidRPr="00F30B7B" w:rsidRDefault="00982A17" w:rsidP="00982A17">
      <w:pPr>
        <w:ind w:firstLine="684"/>
        <w:jc w:val="both"/>
        <w:rPr>
          <w:sz w:val="28"/>
          <w:szCs w:val="28"/>
        </w:rPr>
      </w:pPr>
      <w:r w:rsidRPr="00F30B7B">
        <w:rPr>
          <w:sz w:val="28"/>
          <w:szCs w:val="28"/>
        </w:rPr>
        <w:t>1. Компенсация оплаты проезда производится обучающимся по очной и заочной формам обучения в образовательных организациях, расположенных на территории Камчатского края и за его пределами на территории Российской Федерации.</w:t>
      </w:r>
    </w:p>
    <w:p w:rsidR="00982A17" w:rsidRPr="00F30B7B" w:rsidRDefault="00982A17" w:rsidP="00982A17">
      <w:pPr>
        <w:ind w:firstLine="684"/>
        <w:jc w:val="both"/>
        <w:rPr>
          <w:sz w:val="28"/>
          <w:szCs w:val="28"/>
        </w:rPr>
      </w:pPr>
      <w:r w:rsidRPr="00F30B7B">
        <w:rPr>
          <w:sz w:val="28"/>
          <w:szCs w:val="28"/>
        </w:rPr>
        <w:t>Компенсация оплаты проезда обучающимся по заочной форме обучения производится в связи с их прибытием в образовательную организацию для сдачи экзаменационной сессии либо прохождения государственной (итоговой) аттестации и возвращения к месту жительства (месту пребывания) на территории Камчатского края.</w:t>
      </w:r>
    </w:p>
    <w:p w:rsidR="00982A17" w:rsidRPr="00F30B7B" w:rsidRDefault="00982A17" w:rsidP="00982A17">
      <w:pPr>
        <w:ind w:firstLine="684"/>
        <w:jc w:val="both"/>
        <w:rPr>
          <w:sz w:val="28"/>
          <w:szCs w:val="28"/>
        </w:rPr>
      </w:pPr>
      <w:r w:rsidRPr="00F30B7B">
        <w:rPr>
          <w:sz w:val="28"/>
          <w:szCs w:val="28"/>
        </w:rPr>
        <w:t>2. Компенсация производится один раз в год обучающимся, не имеющим академической задолженности и не находящимся в а</w:t>
      </w:r>
      <w:r w:rsidR="001C1A18" w:rsidRPr="00F30B7B">
        <w:rPr>
          <w:sz w:val="28"/>
          <w:szCs w:val="28"/>
        </w:rPr>
        <w:t>кадемическом отпуске, проходящим</w:t>
      </w:r>
      <w:r w:rsidRPr="00F30B7B">
        <w:rPr>
          <w:sz w:val="28"/>
          <w:szCs w:val="28"/>
        </w:rPr>
        <w:t xml:space="preserve"> обучение за пределами своего места ж</w:t>
      </w:r>
      <w:r w:rsidR="00F07195" w:rsidRPr="00F30B7B">
        <w:rPr>
          <w:sz w:val="28"/>
          <w:szCs w:val="28"/>
        </w:rPr>
        <w:t>ительства (места пребывания) на территории Камчатского края.</w:t>
      </w:r>
    </w:p>
    <w:p w:rsidR="00F07195" w:rsidRPr="00F30B7B" w:rsidRDefault="00F07195" w:rsidP="00982A17">
      <w:pPr>
        <w:ind w:firstLine="684"/>
        <w:jc w:val="both"/>
        <w:rPr>
          <w:sz w:val="28"/>
          <w:szCs w:val="28"/>
        </w:rPr>
      </w:pPr>
      <w:r w:rsidRPr="00F30B7B">
        <w:rPr>
          <w:sz w:val="28"/>
          <w:szCs w:val="28"/>
        </w:rPr>
        <w:t xml:space="preserve">Право на компенсацию оплаты проезда у лиц, заключивших договор о целевом обучении и </w:t>
      </w:r>
      <w:r w:rsidR="004E7389" w:rsidRPr="00F30B7B">
        <w:rPr>
          <w:sz w:val="28"/>
          <w:szCs w:val="28"/>
        </w:rPr>
        <w:t>поступивших на обучение по образовательной программе среднего профессионального или высшего образования, возникает не ранее окончания первого года обучения в образовательной организации.</w:t>
      </w:r>
    </w:p>
    <w:p w:rsidR="004E7389" w:rsidRPr="00F30B7B" w:rsidRDefault="004E7389" w:rsidP="00982A17">
      <w:pPr>
        <w:ind w:firstLine="684"/>
        <w:jc w:val="both"/>
        <w:rPr>
          <w:sz w:val="28"/>
          <w:szCs w:val="28"/>
        </w:rPr>
      </w:pPr>
      <w:r w:rsidRPr="00F30B7B">
        <w:rPr>
          <w:sz w:val="28"/>
          <w:szCs w:val="28"/>
        </w:rPr>
        <w:t>Право на компенсацию оплаты проезда у лиц, заключивших договор о целевом обучении в процессе обучения по образовательной программе среднего профессионального или высшего образования, возникает после окончания текущего семестра (в случае если договор заключен во время образовательного процесса) либо после окончания очередного семестра (в случае если договор заключен во время планового перерыва при получении образования – каникул).</w:t>
      </w:r>
    </w:p>
    <w:p w:rsidR="00CA6799" w:rsidRPr="00F30B7B" w:rsidRDefault="00CA6799" w:rsidP="00982A17">
      <w:pPr>
        <w:ind w:firstLine="684"/>
        <w:jc w:val="both"/>
        <w:rPr>
          <w:sz w:val="28"/>
          <w:szCs w:val="28"/>
        </w:rPr>
      </w:pPr>
      <w:r w:rsidRPr="00F30B7B">
        <w:rPr>
          <w:sz w:val="28"/>
          <w:szCs w:val="28"/>
        </w:rPr>
        <w:t>3. Компенсация оплаты проезда включает в себя расходы на оплату стоимости проезда воздушным транспортом в салоне экономического класса по тарифам экономического класса обслуживания к месту жительства (пребывания) обучающегося на территории Камчатского края и обратно к месту обучения при предоставлении документов, подтверждающих фактически произведенные расходы (проездные документы (билеты).</w:t>
      </w:r>
    </w:p>
    <w:p w:rsidR="00CA6799" w:rsidRPr="00F30B7B" w:rsidRDefault="00CA6799" w:rsidP="00982A17">
      <w:pPr>
        <w:ind w:firstLine="684"/>
        <w:jc w:val="both"/>
        <w:rPr>
          <w:sz w:val="28"/>
          <w:szCs w:val="28"/>
        </w:rPr>
      </w:pPr>
      <w:r w:rsidRPr="00F30B7B">
        <w:rPr>
          <w:sz w:val="28"/>
          <w:szCs w:val="28"/>
        </w:rPr>
        <w:t xml:space="preserve">При этом размер такой компенсации не может превышать 25 000 рублей для компенсации расходов на оплату проезда по маршруту от места обучения обучающегося </w:t>
      </w:r>
      <w:r w:rsidR="00B47BC7" w:rsidRPr="00F30B7B">
        <w:rPr>
          <w:sz w:val="28"/>
          <w:szCs w:val="28"/>
        </w:rPr>
        <w:t>до места жительства (места пребывания) и обратно.</w:t>
      </w:r>
    </w:p>
    <w:p w:rsidR="00B47BC7" w:rsidRPr="00F30B7B" w:rsidRDefault="00B47BC7" w:rsidP="00B47BC7">
      <w:pPr>
        <w:tabs>
          <w:tab w:val="left" w:pos="1276"/>
        </w:tabs>
        <w:ind w:firstLine="709"/>
        <w:jc w:val="both"/>
        <w:rPr>
          <w:sz w:val="28"/>
          <w:szCs w:val="28"/>
        </w:rPr>
      </w:pPr>
      <w:r w:rsidRPr="00F30B7B">
        <w:rPr>
          <w:sz w:val="28"/>
          <w:szCs w:val="28"/>
        </w:rPr>
        <w:t>4. Компенсации оплаты проезда не суммируется, в случае если обучающийся не воспользовался правом на компенсацию стоимости проезда к месту жительства (месту пребывания) и обратно к месту обучения.</w:t>
      </w:r>
    </w:p>
    <w:p w:rsidR="00B47BC7" w:rsidRPr="00F30B7B" w:rsidRDefault="00B47BC7" w:rsidP="00982A17">
      <w:pPr>
        <w:ind w:firstLine="684"/>
        <w:jc w:val="both"/>
        <w:rPr>
          <w:sz w:val="28"/>
          <w:szCs w:val="28"/>
        </w:rPr>
      </w:pPr>
      <w:r w:rsidRPr="00F30B7B">
        <w:rPr>
          <w:sz w:val="28"/>
          <w:szCs w:val="28"/>
        </w:rPr>
        <w:t>5. Размеры компенсации оплаты проезда определяются приказом Управления образования.</w:t>
      </w:r>
    </w:p>
    <w:p w:rsidR="007945C7" w:rsidRPr="00F30B7B" w:rsidRDefault="007945C7" w:rsidP="007945C7">
      <w:pPr>
        <w:ind w:firstLine="684"/>
        <w:jc w:val="both"/>
        <w:rPr>
          <w:sz w:val="28"/>
          <w:szCs w:val="28"/>
        </w:rPr>
      </w:pPr>
      <w:r w:rsidRPr="00F30B7B">
        <w:rPr>
          <w:sz w:val="28"/>
          <w:szCs w:val="28"/>
        </w:rPr>
        <w:t>6. Предоставление компенсации проезда производится при соблюдении следующих условий:</w:t>
      </w:r>
    </w:p>
    <w:p w:rsidR="007945C7" w:rsidRPr="00F30B7B" w:rsidRDefault="007945C7" w:rsidP="007945C7">
      <w:pPr>
        <w:ind w:firstLine="684"/>
        <w:jc w:val="both"/>
        <w:rPr>
          <w:sz w:val="28"/>
          <w:szCs w:val="28"/>
        </w:rPr>
      </w:pPr>
      <w:r w:rsidRPr="00F30B7B">
        <w:rPr>
          <w:sz w:val="28"/>
          <w:szCs w:val="28"/>
        </w:rPr>
        <w:t>1) наличие договора о целевом обучении, заключенным с Управлением образования;</w:t>
      </w:r>
    </w:p>
    <w:p w:rsidR="007945C7" w:rsidRPr="00F30B7B" w:rsidRDefault="007945C7" w:rsidP="007945C7">
      <w:pPr>
        <w:jc w:val="both"/>
        <w:rPr>
          <w:sz w:val="28"/>
          <w:szCs w:val="28"/>
        </w:rPr>
      </w:pPr>
      <w:r w:rsidRPr="00F30B7B">
        <w:rPr>
          <w:sz w:val="28"/>
          <w:szCs w:val="28"/>
        </w:rPr>
        <w:tab/>
        <w:t>2) отсутствие академической задолженности;</w:t>
      </w:r>
    </w:p>
    <w:p w:rsidR="007945C7" w:rsidRPr="00CE5DF3" w:rsidRDefault="007945C7" w:rsidP="007945C7">
      <w:pPr>
        <w:jc w:val="both"/>
        <w:rPr>
          <w:sz w:val="28"/>
          <w:szCs w:val="28"/>
        </w:rPr>
      </w:pPr>
      <w:r w:rsidRPr="00F30B7B">
        <w:rPr>
          <w:sz w:val="28"/>
          <w:szCs w:val="28"/>
        </w:rPr>
        <w:lastRenderedPageBreak/>
        <w:tab/>
        <w:t xml:space="preserve">3) отсутствие факта нахождения в </w:t>
      </w:r>
      <w:r w:rsidRPr="00CE5DF3">
        <w:rPr>
          <w:sz w:val="28"/>
          <w:szCs w:val="28"/>
        </w:rPr>
        <w:t>академическом отпуске;</w:t>
      </w:r>
    </w:p>
    <w:p w:rsidR="007945C7" w:rsidRPr="00F30B7B" w:rsidRDefault="007945C7" w:rsidP="007945C7">
      <w:pPr>
        <w:jc w:val="both"/>
        <w:rPr>
          <w:sz w:val="28"/>
          <w:szCs w:val="28"/>
        </w:rPr>
      </w:pPr>
      <w:r w:rsidRPr="00CE5DF3">
        <w:rPr>
          <w:sz w:val="28"/>
          <w:szCs w:val="28"/>
        </w:rPr>
        <w:tab/>
        <w:t>4) предоставление документов, предусмотренных частью 7 статьи 3 настоящего Решения.</w:t>
      </w:r>
      <w:r w:rsidRPr="00F30B7B">
        <w:rPr>
          <w:sz w:val="28"/>
          <w:szCs w:val="28"/>
        </w:rPr>
        <w:t xml:space="preserve"> </w:t>
      </w:r>
    </w:p>
    <w:p w:rsidR="007945C7" w:rsidRPr="00F30B7B" w:rsidRDefault="007945C7" w:rsidP="007945C7">
      <w:pPr>
        <w:ind w:firstLine="709"/>
        <w:jc w:val="both"/>
        <w:rPr>
          <w:sz w:val="28"/>
          <w:szCs w:val="28"/>
        </w:rPr>
      </w:pPr>
      <w:r w:rsidRPr="00F30B7B">
        <w:rPr>
          <w:sz w:val="28"/>
          <w:szCs w:val="28"/>
        </w:rPr>
        <w:t>7. Для назначения и определения размера компенсации оплаты проезда обучающийся предоставляет в Управление образования следующие документы:</w:t>
      </w:r>
    </w:p>
    <w:p w:rsidR="007945C7" w:rsidRPr="00CE5DF3" w:rsidRDefault="007945C7" w:rsidP="007945C7">
      <w:pPr>
        <w:tabs>
          <w:tab w:val="left" w:pos="1276"/>
        </w:tabs>
        <w:ind w:firstLine="709"/>
        <w:rPr>
          <w:sz w:val="28"/>
          <w:szCs w:val="28"/>
        </w:rPr>
      </w:pPr>
      <w:r w:rsidRPr="00CE5DF3">
        <w:rPr>
          <w:sz w:val="28"/>
          <w:szCs w:val="28"/>
        </w:rPr>
        <w:t>1) заявление о компенсации затрат, связанных с оплатой проезда согласно Приложению 2 к настоящему Решению;</w:t>
      </w:r>
    </w:p>
    <w:p w:rsidR="007945C7" w:rsidRPr="00F30B7B" w:rsidRDefault="007945C7" w:rsidP="007945C7">
      <w:pPr>
        <w:tabs>
          <w:tab w:val="left" w:pos="1276"/>
        </w:tabs>
        <w:ind w:firstLine="709"/>
        <w:jc w:val="both"/>
        <w:rPr>
          <w:sz w:val="28"/>
          <w:szCs w:val="28"/>
        </w:rPr>
      </w:pPr>
      <w:r w:rsidRPr="00CE5DF3">
        <w:rPr>
          <w:sz w:val="28"/>
          <w:szCs w:val="28"/>
        </w:rPr>
        <w:t>2) проездные документы (билеты), посадочные</w:t>
      </w:r>
      <w:r w:rsidRPr="00F30B7B">
        <w:rPr>
          <w:sz w:val="28"/>
          <w:szCs w:val="28"/>
        </w:rPr>
        <w:t xml:space="preserve"> талоны;</w:t>
      </w:r>
    </w:p>
    <w:p w:rsidR="007945C7" w:rsidRPr="00F30B7B" w:rsidRDefault="007945C7" w:rsidP="007945C7">
      <w:pPr>
        <w:tabs>
          <w:tab w:val="left" w:pos="1276"/>
        </w:tabs>
        <w:ind w:firstLine="709"/>
        <w:jc w:val="both"/>
        <w:rPr>
          <w:sz w:val="28"/>
          <w:szCs w:val="28"/>
        </w:rPr>
      </w:pPr>
      <w:r w:rsidRPr="00F30B7B">
        <w:rPr>
          <w:sz w:val="28"/>
          <w:szCs w:val="28"/>
        </w:rPr>
        <w:t>3) финансовые документы, подтверждающие расходы по оплате проезда;</w:t>
      </w:r>
    </w:p>
    <w:p w:rsidR="007945C7" w:rsidRPr="00F30B7B" w:rsidRDefault="007945C7" w:rsidP="007945C7">
      <w:pPr>
        <w:tabs>
          <w:tab w:val="left" w:pos="851"/>
        </w:tabs>
        <w:ind w:firstLine="709"/>
        <w:jc w:val="both"/>
        <w:rPr>
          <w:sz w:val="28"/>
          <w:szCs w:val="28"/>
        </w:rPr>
      </w:pPr>
      <w:r w:rsidRPr="00F30B7B">
        <w:rPr>
          <w:sz w:val="28"/>
          <w:szCs w:val="28"/>
        </w:rPr>
        <w:t>4) выписка из кредитной (банковской) организации с указанием сведений о банковских реквизитах и номере счета, операции по которому осуществляются с использованием национальной платежной системы «Мир», для перечисления компенсации оплаты проезда.</w:t>
      </w:r>
    </w:p>
    <w:p w:rsidR="00AD3D8C" w:rsidRPr="00F30B7B" w:rsidRDefault="007945C7" w:rsidP="00AD3D8C">
      <w:pPr>
        <w:ind w:firstLine="709"/>
        <w:jc w:val="both"/>
        <w:rPr>
          <w:sz w:val="28"/>
          <w:szCs w:val="28"/>
        </w:rPr>
      </w:pPr>
      <w:r w:rsidRPr="00F30B7B">
        <w:rPr>
          <w:sz w:val="28"/>
          <w:szCs w:val="28"/>
        </w:rPr>
        <w:t xml:space="preserve">8. Управление образования запрашивает в образовательной организации, где обучается </w:t>
      </w:r>
      <w:r w:rsidR="00AD3D8C" w:rsidRPr="00F30B7B">
        <w:rPr>
          <w:sz w:val="28"/>
          <w:szCs w:val="28"/>
        </w:rPr>
        <w:t>гражданин по договору о целевом обучении</w:t>
      </w:r>
      <w:r w:rsidRPr="00F30B7B">
        <w:rPr>
          <w:sz w:val="28"/>
          <w:szCs w:val="28"/>
        </w:rPr>
        <w:t>, справку</w:t>
      </w:r>
      <w:r w:rsidR="00AD3D8C" w:rsidRPr="00F30B7B">
        <w:rPr>
          <w:sz w:val="28"/>
          <w:szCs w:val="28"/>
        </w:rPr>
        <w:t xml:space="preserve"> образовательной организации,</w:t>
      </w:r>
      <w:r w:rsidRPr="00F30B7B">
        <w:rPr>
          <w:sz w:val="28"/>
          <w:szCs w:val="28"/>
        </w:rPr>
        <w:t xml:space="preserve"> подтверждающую обучение гражданина по очной форме обучения в рамках договора о целевом обучении, содержащую сведения об отсутствии академической задолженности по всем предметам по итогам семестра, об отсутствии нахождения обучающегося в академическом отпуске.</w:t>
      </w:r>
    </w:p>
    <w:p w:rsidR="007945C7" w:rsidRPr="00F30B7B" w:rsidRDefault="00AD3D8C" w:rsidP="00AD3D8C">
      <w:pPr>
        <w:ind w:firstLine="709"/>
        <w:jc w:val="both"/>
        <w:rPr>
          <w:sz w:val="28"/>
          <w:szCs w:val="28"/>
        </w:rPr>
      </w:pPr>
      <w:r w:rsidRPr="00F30B7B">
        <w:rPr>
          <w:sz w:val="28"/>
          <w:szCs w:val="28"/>
        </w:rPr>
        <w:t>9. В случае получения нового документа, удостоверяющего личность гражданина Российской Федерации, обучающийся предоставляет в Управление образование в течение 15 рабочих дней со дня выдачи документа заверенную в установленном порядке копию нового документа.</w:t>
      </w:r>
    </w:p>
    <w:p w:rsidR="00AD3D8C" w:rsidRPr="00F30B7B" w:rsidRDefault="00AD3D8C" w:rsidP="00982A17">
      <w:pPr>
        <w:ind w:firstLine="684"/>
        <w:jc w:val="both"/>
        <w:rPr>
          <w:sz w:val="28"/>
          <w:szCs w:val="28"/>
        </w:rPr>
      </w:pPr>
      <w:r w:rsidRPr="00F30B7B">
        <w:rPr>
          <w:sz w:val="28"/>
          <w:szCs w:val="28"/>
        </w:rPr>
        <w:t>10. Управление образования осуществляет проверку полноты и достоверности сведений, содержащихся в заявлении и прилагаемых к нему документах, в течение 30 календарных дней со дня предоставления полного пакета документов и принимает решение о назначении либо об отказе в предоставлении компенсации оплаты проезда</w:t>
      </w:r>
    </w:p>
    <w:p w:rsidR="00AD3D8C" w:rsidRPr="00F30B7B" w:rsidRDefault="00AD3D8C" w:rsidP="00982A17">
      <w:pPr>
        <w:ind w:firstLine="684"/>
        <w:jc w:val="both"/>
        <w:rPr>
          <w:sz w:val="28"/>
          <w:szCs w:val="28"/>
        </w:rPr>
      </w:pPr>
      <w:r w:rsidRPr="00F30B7B">
        <w:rPr>
          <w:sz w:val="28"/>
          <w:szCs w:val="28"/>
        </w:rPr>
        <w:t>11. Решение о выплате компенсации оплаты проезда обучающемуся оформляется приказом Управления образования</w:t>
      </w:r>
    </w:p>
    <w:p w:rsidR="00AD3D8C" w:rsidRPr="00F30B7B" w:rsidRDefault="00AD3D8C" w:rsidP="00AD3D8C">
      <w:pPr>
        <w:ind w:firstLine="709"/>
        <w:jc w:val="both"/>
        <w:rPr>
          <w:sz w:val="28"/>
          <w:szCs w:val="28"/>
        </w:rPr>
      </w:pPr>
      <w:r w:rsidRPr="00F30B7B">
        <w:rPr>
          <w:sz w:val="28"/>
          <w:szCs w:val="28"/>
        </w:rPr>
        <w:t>12. Основаниями для отказа в компенсации оплаты проезда являются:</w:t>
      </w:r>
    </w:p>
    <w:p w:rsidR="00AD3D8C" w:rsidRPr="00F30B7B" w:rsidRDefault="00AD3D8C" w:rsidP="00AD3D8C">
      <w:pPr>
        <w:ind w:firstLine="709"/>
        <w:jc w:val="both"/>
        <w:rPr>
          <w:sz w:val="28"/>
          <w:szCs w:val="28"/>
        </w:rPr>
      </w:pPr>
      <w:r w:rsidRPr="00F30B7B">
        <w:rPr>
          <w:sz w:val="28"/>
          <w:szCs w:val="28"/>
        </w:rPr>
        <w:t>1) невыполнение условий, предусмотренных в части 6 статьи 3 настоящего Решения;</w:t>
      </w:r>
    </w:p>
    <w:p w:rsidR="00AD3D8C" w:rsidRPr="00F30B7B" w:rsidRDefault="00AD3D8C" w:rsidP="00AD3D8C">
      <w:pPr>
        <w:jc w:val="both"/>
        <w:rPr>
          <w:sz w:val="28"/>
          <w:szCs w:val="28"/>
        </w:rPr>
      </w:pPr>
      <w:r w:rsidRPr="00F30B7B">
        <w:rPr>
          <w:sz w:val="28"/>
          <w:szCs w:val="28"/>
        </w:rPr>
        <w:tab/>
        <w:t>2) непредставление в полном объеме документов, предусмотренных в части 7 статьи 3 настоящего Решения;</w:t>
      </w:r>
    </w:p>
    <w:p w:rsidR="00AD3D8C" w:rsidRPr="00F30B7B" w:rsidRDefault="00AD3D8C" w:rsidP="00AD3D8C">
      <w:pPr>
        <w:ind w:firstLine="709"/>
        <w:jc w:val="both"/>
        <w:rPr>
          <w:sz w:val="28"/>
          <w:szCs w:val="28"/>
        </w:rPr>
      </w:pPr>
      <w:r w:rsidRPr="00F30B7B">
        <w:rPr>
          <w:sz w:val="28"/>
          <w:szCs w:val="28"/>
        </w:rPr>
        <w:t>3) представление документов, содержащих недостоверные сведения.</w:t>
      </w:r>
    </w:p>
    <w:p w:rsidR="00AD3D8C" w:rsidRPr="00F30B7B" w:rsidRDefault="00AD3D8C" w:rsidP="00982A17">
      <w:pPr>
        <w:ind w:firstLine="684"/>
        <w:jc w:val="both"/>
        <w:rPr>
          <w:sz w:val="28"/>
          <w:szCs w:val="28"/>
        </w:rPr>
      </w:pPr>
      <w:r w:rsidRPr="00F30B7B">
        <w:rPr>
          <w:sz w:val="28"/>
          <w:szCs w:val="28"/>
        </w:rPr>
        <w:t>13. Перечисление компенсации оплаты проезда осуществляется в течение 15 рабочих дней со дня издания Управлением образования приказа о назначении компенсации оплаты проезда.</w:t>
      </w:r>
    </w:p>
    <w:p w:rsidR="00AD3D8C" w:rsidRPr="00F30B7B" w:rsidRDefault="00AD3D8C" w:rsidP="00982A17">
      <w:pPr>
        <w:ind w:firstLine="684"/>
        <w:jc w:val="both"/>
        <w:rPr>
          <w:sz w:val="28"/>
          <w:szCs w:val="28"/>
        </w:rPr>
      </w:pPr>
      <w:r w:rsidRPr="00F30B7B">
        <w:rPr>
          <w:sz w:val="28"/>
          <w:szCs w:val="28"/>
        </w:rPr>
        <w:t>14. Компенсация оплаты проезда осуществляется путем безналичного перечисления денежных средств на банковский счет обучающегося.</w:t>
      </w:r>
    </w:p>
    <w:p w:rsidR="00AD3D8C" w:rsidRPr="00F30B7B" w:rsidRDefault="00AD3D8C" w:rsidP="00982A17">
      <w:pPr>
        <w:ind w:firstLine="684"/>
        <w:jc w:val="both"/>
        <w:rPr>
          <w:sz w:val="28"/>
          <w:szCs w:val="28"/>
        </w:rPr>
      </w:pPr>
      <w:r w:rsidRPr="00F30B7B">
        <w:rPr>
          <w:sz w:val="28"/>
          <w:szCs w:val="28"/>
        </w:rPr>
        <w:t xml:space="preserve">15. В случае принятия Управлением образования решения об отказе в назначении компенсации оплаты проезда обучающемуся направляется уведомление об отказе в компенсации оплаты проезда с мотивированным </w:t>
      </w:r>
      <w:r w:rsidRPr="00F30B7B">
        <w:rPr>
          <w:sz w:val="28"/>
          <w:szCs w:val="28"/>
        </w:rPr>
        <w:lastRenderedPageBreak/>
        <w:t>обоснованием причин отказа в электронной форме по указанному в заявлении электронному адресу обучающегося или любым способом, гарантирующим получение уведомления.</w:t>
      </w:r>
    </w:p>
    <w:p w:rsidR="00AD3D8C" w:rsidRPr="00F30B7B" w:rsidRDefault="00AD3D8C" w:rsidP="00982A17">
      <w:pPr>
        <w:ind w:firstLine="684"/>
        <w:jc w:val="both"/>
        <w:rPr>
          <w:sz w:val="28"/>
          <w:szCs w:val="28"/>
        </w:rPr>
      </w:pPr>
      <w:r w:rsidRPr="00F30B7B">
        <w:rPr>
          <w:sz w:val="28"/>
          <w:szCs w:val="28"/>
        </w:rPr>
        <w:t xml:space="preserve">16. Обучающийся при получении уведомления об отказе в назначении компенсации оплаты проезда после устранения всех замечаний вправе повторно подать документы в соответствии с частью </w:t>
      </w:r>
      <w:r w:rsidR="006B018E" w:rsidRPr="00F30B7B">
        <w:rPr>
          <w:sz w:val="28"/>
          <w:szCs w:val="28"/>
        </w:rPr>
        <w:t>7 статьи 3</w:t>
      </w:r>
      <w:r w:rsidRPr="00F30B7B">
        <w:rPr>
          <w:sz w:val="28"/>
          <w:szCs w:val="28"/>
        </w:rPr>
        <w:t xml:space="preserve"> настояще</w:t>
      </w:r>
      <w:r w:rsidR="006B018E" w:rsidRPr="00F30B7B">
        <w:rPr>
          <w:sz w:val="28"/>
          <w:szCs w:val="28"/>
        </w:rPr>
        <w:t>го</w:t>
      </w:r>
      <w:r w:rsidRPr="00F30B7B">
        <w:rPr>
          <w:sz w:val="28"/>
          <w:szCs w:val="28"/>
        </w:rPr>
        <w:t xml:space="preserve"> </w:t>
      </w:r>
      <w:r w:rsidR="006B018E" w:rsidRPr="00F30B7B">
        <w:rPr>
          <w:sz w:val="28"/>
          <w:szCs w:val="28"/>
        </w:rPr>
        <w:t>Решения.</w:t>
      </w:r>
    </w:p>
    <w:p w:rsidR="00087919" w:rsidRDefault="006B018E" w:rsidP="00C92031">
      <w:pPr>
        <w:ind w:firstLine="684"/>
        <w:jc w:val="both"/>
        <w:rPr>
          <w:sz w:val="28"/>
          <w:szCs w:val="28"/>
        </w:rPr>
      </w:pPr>
      <w:r w:rsidRPr="00F30B7B">
        <w:rPr>
          <w:sz w:val="28"/>
          <w:szCs w:val="28"/>
        </w:rPr>
        <w:t>17. Обучающемуся, находящемуся в академическом отпуске или имеющему академическую задолженность, ком</w:t>
      </w:r>
      <w:r w:rsidR="00C92031" w:rsidRPr="00F30B7B">
        <w:rPr>
          <w:sz w:val="28"/>
          <w:szCs w:val="28"/>
        </w:rPr>
        <w:t>пенсация оплаты проезда не </w:t>
      </w:r>
      <w:r w:rsidRPr="00F30B7B">
        <w:rPr>
          <w:sz w:val="28"/>
          <w:szCs w:val="28"/>
        </w:rPr>
        <w:t>производится.</w:t>
      </w:r>
      <w:r w:rsidR="00C92031" w:rsidRPr="00F30B7B">
        <w:rPr>
          <w:sz w:val="28"/>
          <w:szCs w:val="28"/>
        </w:rPr>
        <w:t>».</w:t>
      </w:r>
    </w:p>
    <w:p w:rsidR="00F8573B" w:rsidRDefault="00F8573B" w:rsidP="00C92031">
      <w:pPr>
        <w:ind w:firstLine="684"/>
        <w:jc w:val="both"/>
        <w:rPr>
          <w:sz w:val="28"/>
          <w:szCs w:val="28"/>
        </w:rPr>
      </w:pPr>
      <w:r>
        <w:rPr>
          <w:sz w:val="28"/>
          <w:szCs w:val="28"/>
        </w:rPr>
        <w:t xml:space="preserve">4) Приложение 1 изложить в </w:t>
      </w:r>
      <w:r w:rsidR="00FA04E7">
        <w:rPr>
          <w:sz w:val="28"/>
          <w:szCs w:val="28"/>
        </w:rPr>
        <w:t xml:space="preserve">редакции </w:t>
      </w:r>
      <w:r>
        <w:rPr>
          <w:sz w:val="28"/>
          <w:szCs w:val="28"/>
        </w:rPr>
        <w:t>приложени</w:t>
      </w:r>
      <w:r w:rsidR="00FA04E7">
        <w:rPr>
          <w:sz w:val="28"/>
          <w:szCs w:val="28"/>
        </w:rPr>
        <w:t>я</w:t>
      </w:r>
      <w:r>
        <w:rPr>
          <w:sz w:val="28"/>
          <w:szCs w:val="28"/>
        </w:rPr>
        <w:t xml:space="preserve"> 1 к настоящему Решению.</w:t>
      </w:r>
    </w:p>
    <w:p w:rsidR="005665D4" w:rsidRPr="00F30B7B" w:rsidRDefault="005665D4" w:rsidP="00C92031">
      <w:pPr>
        <w:ind w:firstLine="684"/>
        <w:jc w:val="both"/>
        <w:rPr>
          <w:sz w:val="28"/>
          <w:szCs w:val="28"/>
        </w:rPr>
      </w:pPr>
      <w:r>
        <w:rPr>
          <w:sz w:val="28"/>
          <w:szCs w:val="28"/>
        </w:rPr>
        <w:t xml:space="preserve">5) Приложение 2 изложить в </w:t>
      </w:r>
      <w:r w:rsidR="00FA04E7">
        <w:rPr>
          <w:sz w:val="28"/>
          <w:szCs w:val="28"/>
        </w:rPr>
        <w:t>редакции</w:t>
      </w:r>
      <w:r>
        <w:rPr>
          <w:sz w:val="28"/>
          <w:szCs w:val="28"/>
        </w:rPr>
        <w:t xml:space="preserve"> приложени</w:t>
      </w:r>
      <w:r w:rsidR="00FA04E7">
        <w:rPr>
          <w:sz w:val="28"/>
          <w:szCs w:val="28"/>
        </w:rPr>
        <w:t>я 2 к настоящему Р</w:t>
      </w:r>
      <w:r>
        <w:rPr>
          <w:sz w:val="28"/>
          <w:szCs w:val="28"/>
        </w:rPr>
        <w:t>ешению.</w:t>
      </w:r>
    </w:p>
    <w:p w:rsidR="00B00A71" w:rsidRPr="00F30B7B" w:rsidRDefault="00173397" w:rsidP="00B00A71">
      <w:pPr>
        <w:ind w:firstLine="720"/>
        <w:jc w:val="both"/>
        <w:rPr>
          <w:sz w:val="28"/>
          <w:szCs w:val="28"/>
        </w:rPr>
      </w:pPr>
      <w:r w:rsidRPr="00F30B7B">
        <w:rPr>
          <w:sz w:val="28"/>
          <w:szCs w:val="28"/>
        </w:rPr>
        <w:t>2</w:t>
      </w:r>
      <w:r w:rsidR="00B00A71" w:rsidRPr="00F30B7B">
        <w:rPr>
          <w:sz w:val="28"/>
          <w:szCs w:val="28"/>
        </w:rPr>
        <w:t xml:space="preserve">. Настоящее Решение вступает в силу после дня его официального опубликования. </w:t>
      </w:r>
    </w:p>
    <w:p w:rsidR="00B00A71" w:rsidRPr="00F30B7B" w:rsidRDefault="00B00A71" w:rsidP="00B00A71">
      <w:pPr>
        <w:ind w:firstLine="720"/>
        <w:jc w:val="both"/>
        <w:rPr>
          <w:sz w:val="28"/>
          <w:szCs w:val="28"/>
        </w:rPr>
      </w:pPr>
    </w:p>
    <w:p w:rsidR="00AB22DC" w:rsidRPr="00F30B7B" w:rsidRDefault="00AB22DC" w:rsidP="00B00A71">
      <w:pPr>
        <w:ind w:firstLine="720"/>
        <w:jc w:val="both"/>
        <w:rPr>
          <w:sz w:val="28"/>
          <w:szCs w:val="28"/>
        </w:rPr>
      </w:pPr>
    </w:p>
    <w:p w:rsidR="00B00A71" w:rsidRPr="00F30B7B" w:rsidRDefault="00B00A71" w:rsidP="00B00A71">
      <w:pPr>
        <w:rPr>
          <w:sz w:val="28"/>
          <w:szCs w:val="28"/>
        </w:rPr>
      </w:pPr>
      <w:r w:rsidRPr="00F30B7B">
        <w:rPr>
          <w:sz w:val="28"/>
          <w:szCs w:val="28"/>
        </w:rPr>
        <w:t xml:space="preserve">Глава Усть-Камчатского </w:t>
      </w:r>
    </w:p>
    <w:p w:rsidR="00B00A71" w:rsidRDefault="009B1041" w:rsidP="00B00A71">
      <w:pPr>
        <w:rPr>
          <w:sz w:val="28"/>
          <w:szCs w:val="28"/>
        </w:rPr>
      </w:pPr>
      <w:r w:rsidRPr="00F30B7B">
        <w:rPr>
          <w:sz w:val="28"/>
          <w:szCs w:val="28"/>
        </w:rPr>
        <w:t xml:space="preserve">муниципального района </w:t>
      </w:r>
      <w:r w:rsidR="00B00A71" w:rsidRPr="00F30B7B">
        <w:rPr>
          <w:sz w:val="28"/>
          <w:szCs w:val="28"/>
        </w:rPr>
        <w:t xml:space="preserve">                                 </w:t>
      </w:r>
      <w:r w:rsidR="00C92031" w:rsidRPr="00F30B7B">
        <w:rPr>
          <w:sz w:val="28"/>
          <w:szCs w:val="28"/>
        </w:rPr>
        <w:t xml:space="preserve">                               </w:t>
      </w:r>
      <w:r w:rsidR="00B00A71" w:rsidRPr="00F30B7B">
        <w:rPr>
          <w:sz w:val="28"/>
          <w:szCs w:val="28"/>
        </w:rPr>
        <w:t xml:space="preserve"> </w:t>
      </w:r>
      <w:r>
        <w:rPr>
          <w:sz w:val="28"/>
          <w:szCs w:val="28"/>
        </w:rPr>
        <w:t>О.</w:t>
      </w:r>
      <w:r w:rsidR="00C92031">
        <w:rPr>
          <w:sz w:val="28"/>
          <w:szCs w:val="28"/>
        </w:rPr>
        <w:t> </w:t>
      </w:r>
      <w:r>
        <w:rPr>
          <w:sz w:val="28"/>
          <w:szCs w:val="28"/>
        </w:rPr>
        <w:t>С.</w:t>
      </w:r>
      <w:r w:rsidR="000A49AE">
        <w:rPr>
          <w:sz w:val="28"/>
          <w:szCs w:val="28"/>
        </w:rPr>
        <w:t xml:space="preserve"> </w:t>
      </w:r>
      <w:r>
        <w:rPr>
          <w:sz w:val="28"/>
          <w:szCs w:val="28"/>
        </w:rPr>
        <w:t>Бондаренко</w:t>
      </w:r>
    </w:p>
    <w:p w:rsidR="00F13732" w:rsidRDefault="00F13732" w:rsidP="00B00A71">
      <w:pPr>
        <w:rPr>
          <w:sz w:val="28"/>
          <w:szCs w:val="28"/>
        </w:rPr>
      </w:pPr>
    </w:p>
    <w:p w:rsidR="00A96495" w:rsidRDefault="00A96495">
      <w:pPr>
        <w:spacing w:after="160" w:line="259" w:lineRule="auto"/>
        <w:rPr>
          <w:sz w:val="28"/>
          <w:szCs w:val="28"/>
        </w:rPr>
      </w:pPr>
      <w:r>
        <w:rPr>
          <w:sz w:val="28"/>
          <w:szCs w:val="28"/>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103"/>
      </w:tblGrid>
      <w:tr w:rsidR="00A96495" w:rsidTr="00FA04E7">
        <w:tc>
          <w:tcPr>
            <w:tcW w:w="4644" w:type="dxa"/>
          </w:tcPr>
          <w:p w:rsidR="00A96495" w:rsidRDefault="00A96495" w:rsidP="00D521E4">
            <w:pPr>
              <w:tabs>
                <w:tab w:val="left" w:pos="1276"/>
              </w:tabs>
              <w:ind w:right="282"/>
              <w:rPr>
                <w:sz w:val="28"/>
                <w:szCs w:val="28"/>
              </w:rPr>
            </w:pPr>
          </w:p>
        </w:tc>
        <w:tc>
          <w:tcPr>
            <w:tcW w:w="5103" w:type="dxa"/>
          </w:tcPr>
          <w:p w:rsidR="00A96495" w:rsidRPr="00FA04E7" w:rsidRDefault="00A96495" w:rsidP="00D521E4">
            <w:pPr>
              <w:tabs>
                <w:tab w:val="left" w:pos="9498"/>
              </w:tabs>
              <w:rPr>
                <w:sz w:val="24"/>
                <w:szCs w:val="24"/>
              </w:rPr>
            </w:pPr>
            <w:r w:rsidRPr="00FA04E7">
              <w:rPr>
                <w:sz w:val="24"/>
                <w:szCs w:val="24"/>
              </w:rPr>
              <w:t xml:space="preserve">Приложение 1 </w:t>
            </w:r>
          </w:p>
          <w:p w:rsidR="00F8573B" w:rsidRPr="00FA04E7" w:rsidRDefault="00A96495" w:rsidP="00F8573B">
            <w:pPr>
              <w:tabs>
                <w:tab w:val="left" w:pos="9498"/>
              </w:tabs>
              <w:rPr>
                <w:sz w:val="24"/>
                <w:szCs w:val="24"/>
              </w:rPr>
            </w:pPr>
            <w:r w:rsidRPr="00FA04E7">
              <w:rPr>
                <w:sz w:val="24"/>
                <w:szCs w:val="24"/>
              </w:rPr>
              <w:t>к Решению «</w:t>
            </w:r>
            <w:r w:rsidR="00F8573B" w:rsidRPr="00FA04E7">
              <w:rPr>
                <w:sz w:val="24"/>
                <w:szCs w:val="24"/>
              </w:rPr>
              <w:t xml:space="preserve">О внесении изменений в Решение </w:t>
            </w:r>
          </w:p>
          <w:p w:rsidR="00A96495" w:rsidRPr="00FA04E7" w:rsidRDefault="00F8573B" w:rsidP="00CE5DF3">
            <w:pPr>
              <w:tabs>
                <w:tab w:val="left" w:pos="9498"/>
              </w:tabs>
              <w:jc w:val="both"/>
              <w:rPr>
                <w:sz w:val="24"/>
                <w:szCs w:val="24"/>
              </w:rPr>
            </w:pPr>
            <w:r w:rsidRPr="00FA04E7">
              <w:rPr>
                <w:sz w:val="24"/>
                <w:szCs w:val="24"/>
              </w:rPr>
              <w:t xml:space="preserve">«О порядке предоставления мер социальной поддержки лицам, обучающимся по программам высшего (среднего) профессионального образования по очной (заочной) форме обучения на основании заключенных договоров о целевом обучении, за счёт средств бюджета Усть-Камчатского муниципального района» от </w:t>
            </w:r>
            <w:r w:rsidR="00D14215">
              <w:rPr>
                <w:sz w:val="24"/>
                <w:szCs w:val="24"/>
              </w:rPr>
              <w:t>16.02.2023</w:t>
            </w:r>
            <w:r w:rsidRPr="00FA04E7">
              <w:rPr>
                <w:sz w:val="24"/>
                <w:szCs w:val="24"/>
              </w:rPr>
              <w:t xml:space="preserve"> № </w:t>
            </w:r>
            <w:r w:rsidR="00D14215">
              <w:rPr>
                <w:sz w:val="24"/>
                <w:szCs w:val="24"/>
              </w:rPr>
              <w:t>86</w:t>
            </w:r>
            <w:r w:rsidRPr="00FA04E7">
              <w:rPr>
                <w:sz w:val="24"/>
                <w:szCs w:val="24"/>
              </w:rPr>
              <w:t>-нпа»</w:t>
            </w:r>
          </w:p>
          <w:p w:rsidR="00A96495" w:rsidRPr="00FA04E7" w:rsidRDefault="00A96495" w:rsidP="00D521E4">
            <w:pPr>
              <w:tabs>
                <w:tab w:val="left" w:pos="1276"/>
              </w:tabs>
              <w:ind w:right="282"/>
              <w:rPr>
                <w:sz w:val="24"/>
                <w:szCs w:val="24"/>
              </w:rPr>
            </w:pPr>
          </w:p>
        </w:tc>
      </w:tr>
      <w:tr w:rsidR="00F8573B" w:rsidTr="00FA04E7">
        <w:tc>
          <w:tcPr>
            <w:tcW w:w="4644" w:type="dxa"/>
          </w:tcPr>
          <w:p w:rsidR="00F8573B" w:rsidRDefault="00F8573B" w:rsidP="00D521E4">
            <w:pPr>
              <w:tabs>
                <w:tab w:val="left" w:pos="1276"/>
              </w:tabs>
              <w:ind w:right="282"/>
              <w:rPr>
                <w:sz w:val="28"/>
                <w:szCs w:val="28"/>
              </w:rPr>
            </w:pPr>
          </w:p>
        </w:tc>
        <w:tc>
          <w:tcPr>
            <w:tcW w:w="5103" w:type="dxa"/>
          </w:tcPr>
          <w:p w:rsidR="008B0BEB" w:rsidRPr="00FA04E7" w:rsidRDefault="008B0BEB" w:rsidP="00F8573B">
            <w:pPr>
              <w:tabs>
                <w:tab w:val="left" w:pos="9498"/>
              </w:tabs>
              <w:rPr>
                <w:sz w:val="24"/>
                <w:szCs w:val="24"/>
              </w:rPr>
            </w:pPr>
          </w:p>
          <w:p w:rsidR="00F8573B" w:rsidRPr="00FA04E7" w:rsidRDefault="00F8573B" w:rsidP="00F8573B">
            <w:pPr>
              <w:tabs>
                <w:tab w:val="left" w:pos="9498"/>
              </w:tabs>
              <w:rPr>
                <w:sz w:val="24"/>
                <w:szCs w:val="24"/>
              </w:rPr>
            </w:pPr>
            <w:r w:rsidRPr="00FA04E7">
              <w:rPr>
                <w:sz w:val="24"/>
                <w:szCs w:val="24"/>
              </w:rPr>
              <w:t xml:space="preserve">«Приложение 1 </w:t>
            </w:r>
          </w:p>
          <w:p w:rsidR="00F8573B" w:rsidRPr="00FA04E7" w:rsidRDefault="00F8573B" w:rsidP="00CE5DF3">
            <w:pPr>
              <w:tabs>
                <w:tab w:val="left" w:pos="9498"/>
              </w:tabs>
              <w:jc w:val="both"/>
              <w:rPr>
                <w:sz w:val="24"/>
                <w:szCs w:val="24"/>
              </w:rPr>
            </w:pPr>
            <w:r w:rsidRPr="00FA04E7">
              <w:rPr>
                <w:sz w:val="24"/>
                <w:szCs w:val="24"/>
              </w:rPr>
              <w:t>к Решению «О порядке предоставления мер социальной поддержки лицам, обучающимся по программам высшего профессионального образования по очной форме обучения на основании заключенных договоров о целевом обучении, за счет средств бюджета муниципального района</w:t>
            </w:r>
          </w:p>
          <w:p w:rsidR="00F8573B" w:rsidRPr="00FA04E7" w:rsidRDefault="00F8573B" w:rsidP="00F8573B">
            <w:pPr>
              <w:tabs>
                <w:tab w:val="left" w:pos="1276"/>
              </w:tabs>
              <w:ind w:right="282"/>
              <w:rPr>
                <w:sz w:val="24"/>
                <w:szCs w:val="24"/>
              </w:rPr>
            </w:pPr>
            <w:r w:rsidRPr="00FA04E7">
              <w:rPr>
                <w:sz w:val="24"/>
                <w:szCs w:val="24"/>
              </w:rPr>
              <w:t>от 21.12.2022 № 83-нпа</w:t>
            </w:r>
          </w:p>
          <w:p w:rsidR="00F8573B" w:rsidRPr="00FA04E7" w:rsidRDefault="00F8573B" w:rsidP="00D521E4">
            <w:pPr>
              <w:tabs>
                <w:tab w:val="left" w:pos="9498"/>
              </w:tabs>
              <w:rPr>
                <w:sz w:val="24"/>
                <w:szCs w:val="24"/>
              </w:rPr>
            </w:pPr>
          </w:p>
        </w:tc>
      </w:tr>
    </w:tbl>
    <w:p w:rsidR="00A96495" w:rsidRDefault="00A96495" w:rsidP="00A96495">
      <w:pPr>
        <w:tabs>
          <w:tab w:val="left" w:pos="1276"/>
        </w:tabs>
        <w:ind w:right="282" w:firstLine="684"/>
        <w:rPr>
          <w:sz w:val="28"/>
          <w:szCs w:val="28"/>
        </w:rPr>
      </w:pPr>
    </w:p>
    <w:p w:rsidR="00377E9D" w:rsidRPr="00377E9D" w:rsidRDefault="00377E9D" w:rsidP="00377E9D">
      <w:pPr>
        <w:widowControl w:val="0"/>
        <w:autoSpaceDE w:val="0"/>
        <w:autoSpaceDN w:val="0"/>
        <w:adjustRightInd w:val="0"/>
        <w:ind w:left="4536"/>
        <w:jc w:val="both"/>
        <w:rPr>
          <w:rFonts w:ascii="Times New Roman CYR" w:hAnsi="Times New Roman CYR" w:cs="Times New Roman CYR"/>
          <w:sz w:val="28"/>
          <w:szCs w:val="28"/>
        </w:rPr>
      </w:pPr>
      <w:r w:rsidRPr="00377E9D">
        <w:rPr>
          <w:rFonts w:ascii="Times New Roman CYR" w:hAnsi="Times New Roman CYR" w:cs="Times New Roman CYR"/>
          <w:sz w:val="28"/>
          <w:szCs w:val="28"/>
        </w:rPr>
        <w:t>Руководителю Управления образования администрации Усть-Камчатского муниципального района</w:t>
      </w:r>
    </w:p>
    <w:p w:rsidR="00377E9D" w:rsidRPr="00377E9D" w:rsidRDefault="00377E9D" w:rsidP="00377E9D">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______</w:t>
      </w:r>
      <w:r>
        <w:rPr>
          <w:rFonts w:ascii="Times New Roman CYR" w:hAnsi="Times New Roman CYR" w:cs="Times New Roman CYR"/>
          <w:sz w:val="28"/>
          <w:szCs w:val="28"/>
        </w:rPr>
        <w:t>______________________________</w:t>
      </w:r>
    </w:p>
    <w:p w:rsidR="00377E9D" w:rsidRPr="00377E9D" w:rsidRDefault="00377E9D" w:rsidP="00377E9D">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______</w:t>
      </w:r>
      <w:r>
        <w:rPr>
          <w:rFonts w:ascii="Times New Roman CYR" w:hAnsi="Times New Roman CYR" w:cs="Times New Roman CYR"/>
          <w:sz w:val="28"/>
          <w:szCs w:val="28"/>
        </w:rPr>
        <w:t>______________________________</w:t>
      </w:r>
    </w:p>
    <w:p w:rsidR="00377E9D" w:rsidRPr="00377E9D" w:rsidRDefault="00377E9D"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Ф.</w:t>
      </w:r>
      <w:r w:rsidR="00885195">
        <w:rPr>
          <w:rFonts w:ascii="Times New Roman CYR" w:hAnsi="Times New Roman CYR" w:cs="Times New Roman CYR"/>
          <w:sz w:val="28"/>
          <w:szCs w:val="28"/>
        </w:rPr>
        <w:t> </w:t>
      </w:r>
      <w:r w:rsidRPr="00377E9D">
        <w:rPr>
          <w:rFonts w:ascii="Times New Roman CYR" w:hAnsi="Times New Roman CYR" w:cs="Times New Roman CYR"/>
          <w:sz w:val="28"/>
          <w:szCs w:val="28"/>
        </w:rPr>
        <w:t>И.</w:t>
      </w:r>
      <w:r w:rsidR="00885195">
        <w:rPr>
          <w:rFonts w:ascii="Times New Roman CYR" w:hAnsi="Times New Roman CYR" w:cs="Times New Roman CYR"/>
          <w:sz w:val="28"/>
          <w:szCs w:val="28"/>
        </w:rPr>
        <w:t> </w:t>
      </w:r>
      <w:r w:rsidRPr="00377E9D">
        <w:rPr>
          <w:rFonts w:ascii="Times New Roman CYR" w:hAnsi="Times New Roman CYR" w:cs="Times New Roman CYR"/>
          <w:sz w:val="28"/>
          <w:szCs w:val="28"/>
        </w:rPr>
        <w:t xml:space="preserve">О (последнее при наличии) претендента </w:t>
      </w:r>
      <w:r w:rsidRPr="00377E9D">
        <w:rPr>
          <w:rFonts w:ascii="Times New Roman CYR" w:hAnsi="Times New Roman CYR" w:cs="Times New Roman CYR"/>
          <w:sz w:val="28"/>
          <w:szCs w:val="28"/>
        </w:rPr>
        <w:br/>
        <w:t>_______</w:t>
      </w:r>
      <w:r>
        <w:rPr>
          <w:rFonts w:ascii="Times New Roman CYR" w:hAnsi="Times New Roman CYR" w:cs="Times New Roman CYR"/>
          <w:sz w:val="28"/>
          <w:szCs w:val="28"/>
        </w:rPr>
        <w:t>_____________________________</w:t>
      </w:r>
      <w:r w:rsidRPr="00377E9D">
        <w:rPr>
          <w:rFonts w:ascii="Times New Roman CYR" w:hAnsi="Times New Roman CYR" w:cs="Times New Roman CYR"/>
          <w:sz w:val="28"/>
          <w:szCs w:val="28"/>
        </w:rPr>
        <w:br/>
        <w:t xml:space="preserve">дата рождения </w:t>
      </w:r>
      <w:r w:rsidRPr="00377E9D">
        <w:rPr>
          <w:rFonts w:ascii="Times New Roman CYR" w:hAnsi="Times New Roman CYR" w:cs="Times New Roman CYR"/>
          <w:sz w:val="28"/>
          <w:szCs w:val="28"/>
        </w:rPr>
        <w:br/>
        <w:t>______</w:t>
      </w:r>
      <w:r>
        <w:rPr>
          <w:rFonts w:ascii="Times New Roman CYR" w:hAnsi="Times New Roman CYR" w:cs="Times New Roman CYR"/>
          <w:sz w:val="28"/>
          <w:szCs w:val="28"/>
        </w:rPr>
        <w:t>______________________________</w:t>
      </w:r>
    </w:p>
    <w:p w:rsidR="00377E9D" w:rsidRPr="00377E9D" w:rsidRDefault="00377E9D"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Документ, удостоверяющий личность ______</w:t>
      </w:r>
      <w:r>
        <w:rPr>
          <w:rFonts w:ascii="Times New Roman CYR" w:hAnsi="Times New Roman CYR" w:cs="Times New Roman CYR"/>
          <w:sz w:val="28"/>
          <w:szCs w:val="28"/>
        </w:rPr>
        <w:t>______________________________</w:t>
      </w:r>
    </w:p>
    <w:p w:rsidR="00377E9D" w:rsidRDefault="00377E9D"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 кем и когда выдан ________________________________________</w:t>
      </w:r>
      <w:r>
        <w:rPr>
          <w:rFonts w:ascii="Times New Roman CYR" w:hAnsi="Times New Roman CYR" w:cs="Times New Roman CYR"/>
          <w:sz w:val="28"/>
          <w:szCs w:val="28"/>
        </w:rPr>
        <w:t>__________________________</w:t>
      </w:r>
      <w:r w:rsidR="00FA299F">
        <w:rPr>
          <w:rFonts w:ascii="Times New Roman CYR" w:hAnsi="Times New Roman CYR" w:cs="Times New Roman CYR"/>
          <w:sz w:val="28"/>
          <w:szCs w:val="28"/>
        </w:rPr>
        <w:t>______</w:t>
      </w:r>
      <w:r w:rsidRPr="00377E9D">
        <w:rPr>
          <w:rFonts w:ascii="Times New Roman CYR" w:hAnsi="Times New Roman CYR" w:cs="Times New Roman CYR"/>
          <w:sz w:val="28"/>
          <w:szCs w:val="28"/>
        </w:rPr>
        <w:br/>
        <w:t xml:space="preserve">проживающий по адресу </w:t>
      </w:r>
      <w:r w:rsidRPr="00377E9D">
        <w:rPr>
          <w:rFonts w:ascii="Times New Roman CYR" w:hAnsi="Times New Roman CYR" w:cs="Times New Roman CYR"/>
          <w:sz w:val="28"/>
          <w:szCs w:val="28"/>
        </w:rPr>
        <w:br/>
        <w:t>___________________________</w:t>
      </w:r>
      <w:r>
        <w:rPr>
          <w:rFonts w:ascii="Times New Roman CYR" w:hAnsi="Times New Roman CYR" w:cs="Times New Roman CYR"/>
          <w:sz w:val="28"/>
          <w:szCs w:val="28"/>
        </w:rPr>
        <w:t>______</w:t>
      </w:r>
      <w:r w:rsidR="00FA299F">
        <w:rPr>
          <w:rFonts w:ascii="Times New Roman CYR" w:hAnsi="Times New Roman CYR" w:cs="Times New Roman CYR"/>
          <w:sz w:val="28"/>
          <w:szCs w:val="28"/>
        </w:rPr>
        <w:t>__</w:t>
      </w:r>
    </w:p>
    <w:p w:rsidR="00377E9D" w:rsidRPr="00377E9D" w:rsidRDefault="00377E9D" w:rsidP="00FA299F">
      <w:pPr>
        <w:widowControl w:val="0"/>
        <w:autoSpaceDE w:val="0"/>
        <w:autoSpaceDN w:val="0"/>
        <w:adjustRightInd w:val="0"/>
        <w:ind w:left="4536"/>
        <w:rPr>
          <w:rFonts w:ascii="Times New Roman CYR" w:hAnsi="Times New Roman CYR" w:cs="Times New Roman CYR"/>
          <w:sz w:val="28"/>
          <w:szCs w:val="28"/>
        </w:rPr>
      </w:pPr>
      <w:r>
        <w:rPr>
          <w:rFonts w:ascii="Times New Roman CYR" w:hAnsi="Times New Roman CYR" w:cs="Times New Roman CYR"/>
          <w:sz w:val="28"/>
          <w:szCs w:val="28"/>
        </w:rPr>
        <w:t>_________________________________</w:t>
      </w:r>
      <w:r w:rsidR="00FA299F">
        <w:rPr>
          <w:rFonts w:ascii="Times New Roman CYR" w:hAnsi="Times New Roman CYR" w:cs="Times New Roman CYR"/>
          <w:sz w:val="28"/>
          <w:szCs w:val="28"/>
        </w:rPr>
        <w:t>__</w:t>
      </w:r>
      <w:r w:rsidRPr="00377E9D">
        <w:rPr>
          <w:rFonts w:ascii="Times New Roman CYR" w:hAnsi="Times New Roman CYR" w:cs="Times New Roman CYR"/>
          <w:sz w:val="28"/>
          <w:szCs w:val="28"/>
        </w:rPr>
        <w:br/>
        <w:t>телефон</w:t>
      </w:r>
    </w:p>
    <w:p w:rsidR="00377E9D" w:rsidRPr="00377E9D" w:rsidRDefault="00377E9D"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________________________________</w:t>
      </w:r>
      <w:r w:rsidR="00FA299F">
        <w:rPr>
          <w:rFonts w:ascii="Times New Roman CYR" w:hAnsi="Times New Roman CYR" w:cs="Times New Roman CYR"/>
          <w:sz w:val="28"/>
          <w:szCs w:val="28"/>
        </w:rPr>
        <w:t>__</w:t>
      </w:r>
      <w:r w:rsidRPr="00377E9D">
        <w:rPr>
          <w:rFonts w:ascii="Times New Roman CYR" w:hAnsi="Times New Roman CYR" w:cs="Times New Roman CYR"/>
          <w:sz w:val="28"/>
          <w:szCs w:val="28"/>
        </w:rPr>
        <w:t>_</w:t>
      </w:r>
    </w:p>
    <w:p w:rsidR="00377E9D" w:rsidRDefault="00377E9D"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электронная почта</w:t>
      </w:r>
    </w:p>
    <w:p w:rsidR="00377E9D" w:rsidRPr="00377E9D" w:rsidRDefault="00377E9D" w:rsidP="00FA299F">
      <w:pPr>
        <w:widowControl w:val="0"/>
        <w:autoSpaceDE w:val="0"/>
        <w:autoSpaceDN w:val="0"/>
        <w:adjustRightInd w:val="0"/>
        <w:ind w:left="4536"/>
        <w:rPr>
          <w:rFonts w:ascii="Times New Roman CYR" w:hAnsi="Times New Roman CYR" w:cs="Times New Roman CYR"/>
          <w:sz w:val="28"/>
          <w:szCs w:val="28"/>
        </w:rPr>
      </w:pPr>
      <w:r>
        <w:rPr>
          <w:rFonts w:ascii="Times New Roman CYR" w:hAnsi="Times New Roman CYR" w:cs="Times New Roman CYR"/>
          <w:sz w:val="28"/>
          <w:szCs w:val="28"/>
        </w:rPr>
        <w:t>________________________________</w:t>
      </w:r>
      <w:r w:rsidR="00FA299F">
        <w:rPr>
          <w:rFonts w:ascii="Times New Roman CYR" w:hAnsi="Times New Roman CYR" w:cs="Times New Roman CYR"/>
          <w:sz w:val="28"/>
          <w:szCs w:val="28"/>
        </w:rPr>
        <w:t>__</w:t>
      </w:r>
      <w:r>
        <w:rPr>
          <w:rFonts w:ascii="Times New Roman CYR" w:hAnsi="Times New Roman CYR" w:cs="Times New Roman CYR"/>
          <w:sz w:val="28"/>
          <w:szCs w:val="28"/>
        </w:rPr>
        <w:t>_</w:t>
      </w:r>
    </w:p>
    <w:p w:rsidR="00377E9D" w:rsidRPr="00377E9D" w:rsidRDefault="00377E9D" w:rsidP="00377E9D">
      <w:pPr>
        <w:widowControl w:val="0"/>
        <w:autoSpaceDE w:val="0"/>
        <w:autoSpaceDN w:val="0"/>
        <w:adjustRightInd w:val="0"/>
        <w:outlineLvl w:val="0"/>
        <w:rPr>
          <w:rFonts w:ascii="Times New Roman CYR" w:hAnsi="Times New Roman CYR" w:cs="Times New Roman CYR"/>
          <w:b/>
          <w:bCs/>
          <w:color w:val="26282F"/>
          <w:sz w:val="28"/>
          <w:szCs w:val="28"/>
        </w:rPr>
      </w:pPr>
    </w:p>
    <w:p w:rsidR="00377E9D" w:rsidRDefault="00377E9D" w:rsidP="00377E9D">
      <w:pPr>
        <w:widowControl w:val="0"/>
        <w:autoSpaceDE w:val="0"/>
        <w:autoSpaceDN w:val="0"/>
        <w:adjustRightInd w:val="0"/>
        <w:outlineLvl w:val="0"/>
        <w:rPr>
          <w:rFonts w:ascii="Times New Roman CYR" w:hAnsi="Times New Roman CYR" w:cs="Times New Roman CYR"/>
          <w:b/>
          <w:bCs/>
          <w:color w:val="26282F"/>
          <w:sz w:val="28"/>
          <w:szCs w:val="28"/>
        </w:rPr>
      </w:pPr>
      <w:r w:rsidRPr="00377E9D">
        <w:rPr>
          <w:rFonts w:ascii="Times New Roman CYR" w:hAnsi="Times New Roman CYR" w:cs="Times New Roman CYR"/>
          <w:b/>
          <w:bCs/>
          <w:color w:val="26282F"/>
          <w:sz w:val="28"/>
          <w:szCs w:val="28"/>
        </w:rPr>
        <w:t xml:space="preserve">                                             </w:t>
      </w:r>
    </w:p>
    <w:p w:rsidR="00377E9D" w:rsidRPr="005F1030" w:rsidRDefault="00377E9D" w:rsidP="00377E9D">
      <w:pPr>
        <w:widowControl w:val="0"/>
        <w:autoSpaceDE w:val="0"/>
        <w:autoSpaceDN w:val="0"/>
        <w:adjustRightInd w:val="0"/>
        <w:jc w:val="center"/>
        <w:outlineLvl w:val="0"/>
        <w:rPr>
          <w:rFonts w:ascii="Times New Roman CYR" w:hAnsi="Times New Roman CYR" w:cs="Times New Roman CYR"/>
          <w:b/>
          <w:bCs/>
          <w:sz w:val="28"/>
          <w:szCs w:val="28"/>
        </w:rPr>
      </w:pPr>
      <w:r w:rsidRPr="005F1030">
        <w:rPr>
          <w:rFonts w:ascii="Times New Roman CYR" w:hAnsi="Times New Roman CYR" w:cs="Times New Roman CYR"/>
          <w:b/>
          <w:bCs/>
          <w:sz w:val="28"/>
          <w:szCs w:val="28"/>
        </w:rPr>
        <w:lastRenderedPageBreak/>
        <w:t xml:space="preserve">Заявление </w:t>
      </w:r>
      <w:r w:rsidRPr="005F1030">
        <w:rPr>
          <w:rFonts w:ascii="Times New Roman CYR" w:hAnsi="Times New Roman CYR" w:cs="Times New Roman CYR"/>
          <w:b/>
          <w:bCs/>
          <w:sz w:val="28"/>
          <w:szCs w:val="28"/>
        </w:rPr>
        <w:br/>
        <w:t>о назначении и предоставлении материальной выплаты</w:t>
      </w:r>
    </w:p>
    <w:p w:rsidR="00377E9D" w:rsidRPr="005F1030" w:rsidRDefault="00377E9D" w:rsidP="00377E9D">
      <w:pPr>
        <w:widowControl w:val="0"/>
        <w:autoSpaceDE w:val="0"/>
        <w:autoSpaceDN w:val="0"/>
        <w:adjustRightInd w:val="0"/>
        <w:ind w:firstLine="720"/>
        <w:rPr>
          <w:rFonts w:ascii="Times New Roman CYR" w:hAnsi="Times New Roman CYR" w:cs="Times New Roman CYR"/>
          <w:sz w:val="28"/>
          <w:szCs w:val="28"/>
        </w:rPr>
      </w:pPr>
    </w:p>
    <w:p w:rsidR="00377E9D" w:rsidRPr="005F1030" w:rsidRDefault="00377E9D" w:rsidP="00377E9D">
      <w:pPr>
        <w:widowControl w:val="0"/>
        <w:autoSpaceDE w:val="0"/>
        <w:autoSpaceDN w:val="0"/>
        <w:adjustRightInd w:val="0"/>
        <w:ind w:firstLine="720"/>
        <w:rPr>
          <w:rFonts w:ascii="Times New Roman CYR" w:hAnsi="Times New Roman CYR" w:cs="Times New Roman CYR"/>
          <w:sz w:val="28"/>
          <w:szCs w:val="28"/>
        </w:rPr>
      </w:pPr>
      <w:r w:rsidRPr="005F1030">
        <w:rPr>
          <w:rFonts w:ascii="Times New Roman CYR" w:hAnsi="Times New Roman CYR" w:cs="Times New Roman CYR"/>
          <w:sz w:val="28"/>
          <w:szCs w:val="28"/>
        </w:rPr>
        <w:t>Прошу назначить и предоставить мне материальную выплату на период очередного ________________________ семестра.</w:t>
      </w:r>
    </w:p>
    <w:p w:rsidR="005F1030" w:rsidRDefault="005F1030" w:rsidP="005F1030">
      <w:pPr>
        <w:ind w:firstLine="708"/>
        <w:jc w:val="both"/>
        <w:rPr>
          <w:sz w:val="28"/>
        </w:rPr>
      </w:pPr>
      <w:r w:rsidRPr="00F72CA9">
        <w:rPr>
          <w:sz w:val="28"/>
        </w:rPr>
        <w:t xml:space="preserve">С </w:t>
      </w:r>
      <w:r>
        <w:rPr>
          <w:sz w:val="28"/>
        </w:rPr>
        <w:t>Решением «О п</w:t>
      </w:r>
      <w:r w:rsidRPr="00F72CA9">
        <w:rPr>
          <w:sz w:val="28"/>
        </w:rPr>
        <w:t>орядк</w:t>
      </w:r>
      <w:r>
        <w:rPr>
          <w:sz w:val="28"/>
        </w:rPr>
        <w:t>е</w:t>
      </w:r>
      <w:r w:rsidRPr="00F72CA9">
        <w:rPr>
          <w:sz w:val="28"/>
        </w:rPr>
        <w:t xml:space="preserve"> предоставления мер поддержки студентам, обучающимся по программам высшего профессионального образования по очной форме обучения на основании заключенных договоров о целевом обучении, за счет средств бюджета муниципального района</w:t>
      </w:r>
      <w:r>
        <w:rPr>
          <w:sz w:val="28"/>
        </w:rPr>
        <w:t>»</w:t>
      </w:r>
      <w:r w:rsidRPr="00F72CA9">
        <w:rPr>
          <w:sz w:val="28"/>
        </w:rPr>
        <w:t xml:space="preserve"> ознакомлен (а).</w:t>
      </w:r>
    </w:p>
    <w:p w:rsidR="00377E9D" w:rsidRPr="005F1030" w:rsidRDefault="00377E9D" w:rsidP="00885195">
      <w:pPr>
        <w:widowControl w:val="0"/>
        <w:autoSpaceDE w:val="0"/>
        <w:autoSpaceDN w:val="0"/>
        <w:adjustRightInd w:val="0"/>
        <w:ind w:firstLine="720"/>
        <w:jc w:val="both"/>
        <w:rPr>
          <w:rFonts w:eastAsia="Calibri"/>
          <w:sz w:val="28"/>
          <w:szCs w:val="28"/>
        </w:rPr>
      </w:pPr>
      <w:r w:rsidRPr="005F1030">
        <w:rPr>
          <w:rFonts w:eastAsia="Calibri"/>
          <w:sz w:val="28"/>
          <w:szCs w:val="28"/>
        </w:rPr>
        <w:t>Подтверждаю, что сведения, содержащиеся в приложенных документах, являются верными на нижеуказанную дату.</w:t>
      </w:r>
    </w:p>
    <w:p w:rsidR="00377E9D" w:rsidRPr="005F1030" w:rsidRDefault="00377E9D" w:rsidP="00377E9D">
      <w:pPr>
        <w:widowControl w:val="0"/>
        <w:autoSpaceDE w:val="0"/>
        <w:autoSpaceDN w:val="0"/>
        <w:adjustRightInd w:val="0"/>
        <w:ind w:firstLine="720"/>
        <w:rPr>
          <w:rFonts w:eastAsia="Calibri"/>
          <w:sz w:val="28"/>
          <w:szCs w:val="28"/>
        </w:rPr>
      </w:pPr>
      <w:r w:rsidRPr="005F1030">
        <w:rPr>
          <w:rFonts w:eastAsia="Calibri"/>
          <w:sz w:val="28"/>
          <w:szCs w:val="28"/>
        </w:rPr>
        <w:t>Приложение:</w:t>
      </w:r>
    </w:p>
    <w:p w:rsidR="00377E9D" w:rsidRPr="005F1030" w:rsidRDefault="00377E9D" w:rsidP="00377E9D">
      <w:pPr>
        <w:widowControl w:val="0"/>
        <w:autoSpaceDE w:val="0"/>
        <w:autoSpaceDN w:val="0"/>
        <w:adjustRightInd w:val="0"/>
        <w:ind w:firstLine="720"/>
        <w:rPr>
          <w:rFonts w:eastAsia="Calibri"/>
          <w:sz w:val="28"/>
          <w:szCs w:val="28"/>
        </w:rPr>
      </w:pPr>
      <w:r w:rsidRPr="005F1030">
        <w:rPr>
          <w:rFonts w:eastAsia="Calibri"/>
          <w:sz w:val="28"/>
          <w:szCs w:val="28"/>
        </w:rPr>
        <w:t>1) ___________________________________________;</w:t>
      </w:r>
    </w:p>
    <w:p w:rsidR="00377E9D" w:rsidRPr="005F1030" w:rsidRDefault="00377E9D" w:rsidP="00377E9D">
      <w:pPr>
        <w:widowControl w:val="0"/>
        <w:autoSpaceDE w:val="0"/>
        <w:autoSpaceDN w:val="0"/>
        <w:adjustRightInd w:val="0"/>
        <w:ind w:firstLine="720"/>
        <w:rPr>
          <w:rFonts w:eastAsia="Calibri"/>
          <w:sz w:val="28"/>
          <w:szCs w:val="28"/>
        </w:rPr>
      </w:pPr>
      <w:r w:rsidRPr="005F1030">
        <w:rPr>
          <w:rFonts w:eastAsia="Calibri"/>
          <w:sz w:val="28"/>
          <w:szCs w:val="28"/>
        </w:rPr>
        <w:t>2) ___________________________________________;</w:t>
      </w:r>
    </w:p>
    <w:p w:rsidR="00377E9D" w:rsidRPr="005F1030" w:rsidRDefault="00377E9D" w:rsidP="00377E9D">
      <w:pPr>
        <w:widowControl w:val="0"/>
        <w:autoSpaceDE w:val="0"/>
        <w:autoSpaceDN w:val="0"/>
        <w:adjustRightInd w:val="0"/>
        <w:ind w:firstLine="720"/>
        <w:rPr>
          <w:rFonts w:eastAsia="Calibri"/>
          <w:sz w:val="28"/>
          <w:szCs w:val="28"/>
        </w:rPr>
      </w:pPr>
      <w:r w:rsidRPr="005F1030">
        <w:rPr>
          <w:rFonts w:eastAsia="Calibri"/>
          <w:sz w:val="28"/>
          <w:szCs w:val="28"/>
        </w:rPr>
        <w:t>3) ___________________________________________.</w:t>
      </w:r>
    </w:p>
    <w:p w:rsidR="00377E9D" w:rsidRPr="00377E9D" w:rsidRDefault="00377E9D" w:rsidP="00EA1A9D">
      <w:pPr>
        <w:widowControl w:val="0"/>
        <w:autoSpaceDE w:val="0"/>
        <w:autoSpaceDN w:val="0"/>
        <w:adjustRightInd w:val="0"/>
        <w:ind w:firstLine="720"/>
        <w:jc w:val="both"/>
        <w:rPr>
          <w:rFonts w:eastAsia="Calibri"/>
          <w:sz w:val="28"/>
          <w:szCs w:val="28"/>
        </w:rPr>
      </w:pPr>
      <w:r w:rsidRPr="005F1030">
        <w:rPr>
          <w:rFonts w:eastAsia="Calibri"/>
          <w:sz w:val="28"/>
          <w:szCs w:val="28"/>
        </w:rPr>
        <w:t>(указываются документы, предусмотренные</w:t>
      </w:r>
      <w:r w:rsidRPr="00377E9D">
        <w:rPr>
          <w:rFonts w:eastAsia="Calibri"/>
          <w:sz w:val="28"/>
          <w:szCs w:val="28"/>
        </w:rPr>
        <w:t xml:space="preserve"> в части 4 статьи 2 настоящего Решения, с указанием количества листов).</w:t>
      </w:r>
    </w:p>
    <w:p w:rsidR="00377E9D" w:rsidRPr="00377E9D" w:rsidRDefault="00377E9D" w:rsidP="00377E9D">
      <w:pPr>
        <w:widowControl w:val="0"/>
        <w:autoSpaceDE w:val="0"/>
        <w:autoSpaceDN w:val="0"/>
        <w:adjustRightInd w:val="0"/>
        <w:ind w:firstLine="720"/>
        <w:rPr>
          <w:rFonts w:ascii="Times New Roman CYR" w:hAnsi="Times New Roman CYR" w:cs="Times New Roman CYR"/>
          <w:sz w:val="28"/>
          <w:szCs w:val="28"/>
        </w:rPr>
      </w:pPr>
    </w:p>
    <w:tbl>
      <w:tblPr>
        <w:tblW w:w="99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22"/>
        <w:gridCol w:w="2400"/>
        <w:gridCol w:w="3293"/>
      </w:tblGrid>
      <w:tr w:rsidR="00377E9D" w:rsidRPr="00377E9D" w:rsidTr="00794B52">
        <w:trPr>
          <w:trHeight w:val="797"/>
        </w:trPr>
        <w:tc>
          <w:tcPr>
            <w:tcW w:w="4222"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Гражданин</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tc>
        <w:tc>
          <w:tcPr>
            <w:tcW w:w="2400"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r w:rsidR="00377E9D" w:rsidRPr="00377E9D" w:rsidTr="00794B52">
        <w:tc>
          <w:tcPr>
            <w:tcW w:w="4222"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Законный представитель</w:t>
            </w:r>
          </w:p>
          <w:p w:rsidR="00377E9D" w:rsidRPr="00377E9D" w:rsidRDefault="00377E9D" w:rsidP="005F1030">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(заполняется в случае, если заявление подается от имени несовершеннолетнего лица)</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tc>
        <w:tc>
          <w:tcPr>
            <w:tcW w:w="2400"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5F1030" w:rsidRDefault="005F1030"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5F1030" w:rsidRDefault="005F1030"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bl>
    <w:p w:rsidR="00377E9D" w:rsidRPr="00377E9D" w:rsidRDefault="00377E9D" w:rsidP="00EA1A9D">
      <w:pPr>
        <w:widowControl w:val="0"/>
        <w:autoSpaceDE w:val="0"/>
        <w:autoSpaceDN w:val="0"/>
        <w:jc w:val="both"/>
        <w:rPr>
          <w:sz w:val="28"/>
          <w:szCs w:val="28"/>
          <w:lang w:eastAsia="zh-CN"/>
        </w:rPr>
      </w:pPr>
      <w:r w:rsidRPr="00377E9D">
        <w:rPr>
          <w:sz w:val="28"/>
          <w:szCs w:val="28"/>
          <w:lang w:eastAsia="zh-CN"/>
        </w:rPr>
        <w:t>Согласен (</w:t>
      </w:r>
      <w:r w:rsidR="00EA1A9D" w:rsidRPr="00377E9D">
        <w:rPr>
          <w:sz w:val="28"/>
          <w:szCs w:val="28"/>
          <w:lang w:eastAsia="zh-CN"/>
        </w:rPr>
        <w:t>согласна) на</w:t>
      </w:r>
      <w:r w:rsidRPr="00377E9D">
        <w:rPr>
          <w:sz w:val="28"/>
          <w:szCs w:val="28"/>
          <w:lang w:eastAsia="zh-CN"/>
        </w:rPr>
        <w:t xml:space="preserve">    обработку    и   передачу   </w:t>
      </w:r>
      <w:r w:rsidR="00EA1A9D" w:rsidRPr="00377E9D">
        <w:rPr>
          <w:sz w:val="28"/>
          <w:szCs w:val="28"/>
          <w:lang w:eastAsia="zh-CN"/>
        </w:rPr>
        <w:t>моих персональных данных</w:t>
      </w:r>
      <w:r w:rsidRPr="00377E9D">
        <w:rPr>
          <w:sz w:val="28"/>
          <w:szCs w:val="28"/>
          <w:lang w:eastAsia="zh-CN"/>
        </w:rPr>
        <w:t xml:space="preserve"> в соответствии с Федеральным законом от 27 июля 2006 г. № 152-ФЗ «О персональных данных».</w:t>
      </w:r>
    </w:p>
    <w:p w:rsidR="00377E9D" w:rsidRPr="00377E9D" w:rsidRDefault="00377E9D" w:rsidP="00377E9D">
      <w:pPr>
        <w:widowControl w:val="0"/>
        <w:autoSpaceDE w:val="0"/>
        <w:autoSpaceDN w:val="0"/>
        <w:rPr>
          <w:sz w:val="28"/>
          <w:szCs w:val="28"/>
          <w:lang w:eastAsia="zh-CN"/>
        </w:rPr>
      </w:pPr>
    </w:p>
    <w:tbl>
      <w:tblPr>
        <w:tblW w:w="99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22"/>
        <w:gridCol w:w="2400"/>
        <w:gridCol w:w="3293"/>
      </w:tblGrid>
      <w:tr w:rsidR="00377E9D" w:rsidRPr="00377E9D" w:rsidTr="00794B52">
        <w:trPr>
          <w:trHeight w:val="797"/>
        </w:trPr>
        <w:tc>
          <w:tcPr>
            <w:tcW w:w="4222"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Гражданин</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tc>
        <w:tc>
          <w:tcPr>
            <w:tcW w:w="2400"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r w:rsidR="00377E9D" w:rsidRPr="00377E9D" w:rsidTr="00377E9D">
        <w:trPr>
          <w:trHeight w:val="80"/>
        </w:trPr>
        <w:tc>
          <w:tcPr>
            <w:tcW w:w="4222"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Законный представитель</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(заполняется в случае, если заявление подается от имени несовершеннолетнего лица)</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tc>
        <w:tc>
          <w:tcPr>
            <w:tcW w:w="2400"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5F1030" w:rsidRDefault="005F1030" w:rsidP="00794B52">
            <w:pPr>
              <w:widowControl w:val="0"/>
              <w:autoSpaceDE w:val="0"/>
              <w:autoSpaceDN w:val="0"/>
              <w:adjustRightInd w:val="0"/>
              <w:rPr>
                <w:rFonts w:ascii="Times New Roman CYR" w:hAnsi="Times New Roman CYR" w:cs="Times New Roman CYR"/>
                <w:sz w:val="28"/>
                <w:szCs w:val="28"/>
              </w:rPr>
            </w:pPr>
          </w:p>
          <w:p w:rsidR="005F1030" w:rsidRDefault="005F1030"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p>
          <w:p w:rsidR="005F1030" w:rsidRDefault="005F1030" w:rsidP="00794B52">
            <w:pPr>
              <w:widowControl w:val="0"/>
              <w:autoSpaceDE w:val="0"/>
              <w:autoSpaceDN w:val="0"/>
              <w:adjustRightInd w:val="0"/>
              <w:rPr>
                <w:rFonts w:ascii="Times New Roman CYR" w:hAnsi="Times New Roman CYR" w:cs="Times New Roman CYR"/>
                <w:sz w:val="28"/>
                <w:szCs w:val="28"/>
              </w:rPr>
            </w:pPr>
          </w:p>
          <w:p w:rsidR="005F1030" w:rsidRDefault="005F1030" w:rsidP="00794B52">
            <w:pPr>
              <w:widowControl w:val="0"/>
              <w:autoSpaceDE w:val="0"/>
              <w:autoSpaceDN w:val="0"/>
              <w:adjustRightInd w:val="0"/>
              <w:rPr>
                <w:rFonts w:ascii="Times New Roman CYR" w:hAnsi="Times New Roman CYR" w:cs="Times New Roman CYR"/>
                <w:sz w:val="28"/>
                <w:szCs w:val="28"/>
              </w:rPr>
            </w:pP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377E9D" w:rsidRPr="00377E9D" w:rsidRDefault="00377E9D" w:rsidP="00794B52">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bl>
    <w:p w:rsidR="00EA1A9D" w:rsidRDefault="00EA1A9D" w:rsidP="00377E9D">
      <w:pPr>
        <w:spacing w:after="160" w:line="259" w:lineRule="auto"/>
        <w:rPr>
          <w:sz w:val="28"/>
          <w:szCs w:val="28"/>
        </w:rPr>
      </w:pPr>
    </w:p>
    <w:p w:rsidR="005F1030" w:rsidRDefault="005F1030" w:rsidP="005F1030">
      <w:pPr>
        <w:jc w:val="both"/>
        <w:rPr>
          <w:sz w:val="28"/>
          <w:szCs w:val="28"/>
        </w:rPr>
      </w:pPr>
      <w:r>
        <w:rPr>
          <w:sz w:val="28"/>
          <w:szCs w:val="28"/>
        </w:rPr>
        <w:t xml:space="preserve">                                                                                                                                      </w:t>
      </w:r>
      <w:r w:rsidRPr="005F1030">
        <w:rPr>
          <w:sz w:val="28"/>
          <w:szCs w:val="28"/>
        </w:rPr>
        <w:t>»</w:t>
      </w:r>
      <w:r>
        <w:rPr>
          <w:sz w:val="28"/>
          <w:szCs w:val="28"/>
        </w:rPr>
        <w:t>.</w:t>
      </w:r>
    </w:p>
    <w:tbl>
      <w:tblPr>
        <w:tblStyle w:val="a9"/>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386"/>
      </w:tblGrid>
      <w:tr w:rsidR="00EA1A9D" w:rsidRPr="00473328" w:rsidTr="00FA04E7">
        <w:tc>
          <w:tcPr>
            <w:tcW w:w="4503" w:type="dxa"/>
          </w:tcPr>
          <w:p w:rsidR="00EA1A9D" w:rsidRDefault="005F1030" w:rsidP="00794B52">
            <w:pPr>
              <w:tabs>
                <w:tab w:val="left" w:pos="1276"/>
              </w:tabs>
              <w:ind w:right="282"/>
              <w:rPr>
                <w:sz w:val="28"/>
                <w:szCs w:val="28"/>
              </w:rPr>
            </w:pPr>
            <w:r>
              <w:lastRenderedPageBreak/>
              <w:br w:type="page"/>
            </w:r>
          </w:p>
        </w:tc>
        <w:tc>
          <w:tcPr>
            <w:tcW w:w="5386" w:type="dxa"/>
          </w:tcPr>
          <w:p w:rsidR="00EA1A9D" w:rsidRPr="00FA04E7" w:rsidRDefault="00EA1A9D" w:rsidP="00EA1A9D">
            <w:pPr>
              <w:tabs>
                <w:tab w:val="left" w:pos="9498"/>
              </w:tabs>
              <w:jc w:val="both"/>
              <w:rPr>
                <w:sz w:val="24"/>
                <w:szCs w:val="24"/>
              </w:rPr>
            </w:pPr>
            <w:r w:rsidRPr="00FA04E7">
              <w:rPr>
                <w:sz w:val="24"/>
                <w:szCs w:val="24"/>
              </w:rPr>
              <w:t xml:space="preserve">Приложение 2 </w:t>
            </w:r>
          </w:p>
          <w:p w:rsidR="00EA1A9D" w:rsidRPr="00FA04E7" w:rsidRDefault="00EA1A9D" w:rsidP="00EA1A9D">
            <w:pPr>
              <w:tabs>
                <w:tab w:val="left" w:pos="9498"/>
              </w:tabs>
              <w:jc w:val="both"/>
              <w:rPr>
                <w:sz w:val="24"/>
                <w:szCs w:val="24"/>
              </w:rPr>
            </w:pPr>
            <w:r w:rsidRPr="00FA04E7">
              <w:rPr>
                <w:sz w:val="24"/>
                <w:szCs w:val="24"/>
              </w:rPr>
              <w:t xml:space="preserve">к Решению «О внесении изменений в Решение «О порядке предоставления мер социальной поддержки лицам, обучающимся по программам высшего (среднего) профессионального образования по очной (заочной) форме обучения на основании заключенных договоров о целевом обучении, за счёт средств бюджета Усть-Камчатского муниципального района» от </w:t>
            </w:r>
            <w:r w:rsidR="00D14215">
              <w:rPr>
                <w:sz w:val="24"/>
                <w:szCs w:val="24"/>
              </w:rPr>
              <w:t>16.02.2023</w:t>
            </w:r>
            <w:r w:rsidRPr="00FA04E7">
              <w:rPr>
                <w:sz w:val="24"/>
                <w:szCs w:val="24"/>
              </w:rPr>
              <w:t xml:space="preserve"> № </w:t>
            </w:r>
            <w:r w:rsidR="00D14215">
              <w:rPr>
                <w:sz w:val="24"/>
                <w:szCs w:val="24"/>
              </w:rPr>
              <w:t>86</w:t>
            </w:r>
            <w:r w:rsidRPr="00FA04E7">
              <w:rPr>
                <w:sz w:val="24"/>
                <w:szCs w:val="24"/>
              </w:rPr>
              <w:t>-нпа»</w:t>
            </w:r>
          </w:p>
          <w:p w:rsidR="00EA1A9D" w:rsidRPr="00FA04E7" w:rsidRDefault="00EA1A9D" w:rsidP="00794B52">
            <w:pPr>
              <w:tabs>
                <w:tab w:val="left" w:pos="1276"/>
              </w:tabs>
              <w:ind w:right="282"/>
              <w:rPr>
                <w:sz w:val="24"/>
                <w:szCs w:val="24"/>
              </w:rPr>
            </w:pPr>
          </w:p>
          <w:p w:rsidR="00EA1A9D" w:rsidRPr="00FA04E7" w:rsidRDefault="00EA1A9D" w:rsidP="00794B52">
            <w:pPr>
              <w:tabs>
                <w:tab w:val="left" w:pos="1276"/>
              </w:tabs>
              <w:ind w:right="282"/>
              <w:rPr>
                <w:sz w:val="24"/>
                <w:szCs w:val="24"/>
              </w:rPr>
            </w:pPr>
          </w:p>
        </w:tc>
      </w:tr>
      <w:tr w:rsidR="00EA1A9D" w:rsidRPr="00473328" w:rsidTr="00FA04E7">
        <w:tc>
          <w:tcPr>
            <w:tcW w:w="4503" w:type="dxa"/>
          </w:tcPr>
          <w:p w:rsidR="00EA1A9D" w:rsidRDefault="00EA1A9D" w:rsidP="00794B52">
            <w:pPr>
              <w:tabs>
                <w:tab w:val="left" w:pos="1276"/>
              </w:tabs>
              <w:ind w:right="282"/>
              <w:rPr>
                <w:sz w:val="28"/>
                <w:szCs w:val="28"/>
              </w:rPr>
            </w:pPr>
          </w:p>
        </w:tc>
        <w:tc>
          <w:tcPr>
            <w:tcW w:w="5386" w:type="dxa"/>
          </w:tcPr>
          <w:p w:rsidR="00EA1A9D" w:rsidRPr="00FA04E7" w:rsidRDefault="00EA1A9D" w:rsidP="00EA1A9D">
            <w:pPr>
              <w:tabs>
                <w:tab w:val="left" w:pos="9498"/>
              </w:tabs>
              <w:jc w:val="both"/>
              <w:rPr>
                <w:sz w:val="24"/>
                <w:szCs w:val="24"/>
              </w:rPr>
            </w:pPr>
            <w:r w:rsidRPr="00FA04E7">
              <w:rPr>
                <w:sz w:val="24"/>
                <w:szCs w:val="24"/>
              </w:rPr>
              <w:t xml:space="preserve">«Приложение 2 </w:t>
            </w:r>
          </w:p>
          <w:p w:rsidR="00EA1A9D" w:rsidRPr="00FA04E7" w:rsidRDefault="00EA1A9D" w:rsidP="00EA1A9D">
            <w:pPr>
              <w:tabs>
                <w:tab w:val="left" w:pos="9498"/>
              </w:tabs>
              <w:jc w:val="both"/>
              <w:rPr>
                <w:sz w:val="24"/>
                <w:szCs w:val="24"/>
              </w:rPr>
            </w:pPr>
            <w:r w:rsidRPr="00FA04E7">
              <w:rPr>
                <w:sz w:val="24"/>
                <w:szCs w:val="24"/>
              </w:rPr>
              <w:t>к Решению «О порядке предоставления мер социальной поддержки лицам, обучающимся по программам высшего профессионального образования по очной форме обучения на основании заключенных договоров о целевом обучении, за счет средств бюджета муниципального района</w:t>
            </w:r>
          </w:p>
          <w:p w:rsidR="00EA1A9D" w:rsidRPr="00FA04E7" w:rsidRDefault="00EA1A9D" w:rsidP="00EA1A9D">
            <w:pPr>
              <w:tabs>
                <w:tab w:val="left" w:pos="1276"/>
              </w:tabs>
              <w:ind w:right="282"/>
              <w:jc w:val="both"/>
              <w:rPr>
                <w:sz w:val="24"/>
                <w:szCs w:val="24"/>
              </w:rPr>
            </w:pPr>
            <w:r w:rsidRPr="00FA04E7">
              <w:rPr>
                <w:sz w:val="24"/>
                <w:szCs w:val="24"/>
              </w:rPr>
              <w:t>от 21.12.2022 № 83-нпа</w:t>
            </w:r>
          </w:p>
          <w:p w:rsidR="00EA1A9D" w:rsidRPr="00FA04E7" w:rsidRDefault="00EA1A9D" w:rsidP="00794B52">
            <w:pPr>
              <w:tabs>
                <w:tab w:val="left" w:pos="9498"/>
              </w:tabs>
              <w:rPr>
                <w:sz w:val="24"/>
                <w:szCs w:val="24"/>
              </w:rPr>
            </w:pPr>
          </w:p>
        </w:tc>
      </w:tr>
    </w:tbl>
    <w:p w:rsidR="00EA1A9D" w:rsidRDefault="00EA1A9D" w:rsidP="00EA1A9D">
      <w:pPr>
        <w:tabs>
          <w:tab w:val="left" w:pos="9498"/>
        </w:tabs>
        <w:jc w:val="both"/>
      </w:pPr>
    </w:p>
    <w:p w:rsidR="00EA1A9D" w:rsidRDefault="00EA1A9D" w:rsidP="00EA1A9D">
      <w:pPr>
        <w:tabs>
          <w:tab w:val="left" w:pos="9498"/>
        </w:tabs>
        <w:jc w:val="both"/>
      </w:pPr>
    </w:p>
    <w:p w:rsidR="00EA1A9D" w:rsidRDefault="00EA1A9D" w:rsidP="00EA1A9D">
      <w:pPr>
        <w:tabs>
          <w:tab w:val="left" w:pos="9498"/>
        </w:tabs>
        <w:jc w:val="right"/>
      </w:pPr>
    </w:p>
    <w:p w:rsidR="00FA299F" w:rsidRPr="00377E9D" w:rsidRDefault="00FA299F" w:rsidP="00FA299F">
      <w:pPr>
        <w:widowControl w:val="0"/>
        <w:autoSpaceDE w:val="0"/>
        <w:autoSpaceDN w:val="0"/>
        <w:adjustRightInd w:val="0"/>
        <w:ind w:left="4536"/>
        <w:jc w:val="both"/>
        <w:rPr>
          <w:rFonts w:ascii="Times New Roman CYR" w:hAnsi="Times New Roman CYR" w:cs="Times New Roman CYR"/>
          <w:sz w:val="28"/>
          <w:szCs w:val="28"/>
        </w:rPr>
      </w:pPr>
      <w:r w:rsidRPr="00377E9D">
        <w:rPr>
          <w:rFonts w:ascii="Times New Roman CYR" w:hAnsi="Times New Roman CYR" w:cs="Times New Roman CYR"/>
          <w:sz w:val="28"/>
          <w:szCs w:val="28"/>
        </w:rPr>
        <w:t>Руководителю Управления образования администрации Усть-Камчатского муниципального района</w:t>
      </w:r>
    </w:p>
    <w:p w:rsidR="00FA299F" w:rsidRPr="00377E9D" w:rsidRDefault="00FA299F"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______</w:t>
      </w:r>
      <w:r>
        <w:rPr>
          <w:rFonts w:ascii="Times New Roman CYR" w:hAnsi="Times New Roman CYR" w:cs="Times New Roman CYR"/>
          <w:sz w:val="28"/>
          <w:szCs w:val="28"/>
        </w:rPr>
        <w:t>______________________________</w:t>
      </w:r>
    </w:p>
    <w:p w:rsidR="00FA299F" w:rsidRPr="00377E9D" w:rsidRDefault="00FA299F"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______</w:t>
      </w:r>
      <w:r>
        <w:rPr>
          <w:rFonts w:ascii="Times New Roman CYR" w:hAnsi="Times New Roman CYR" w:cs="Times New Roman CYR"/>
          <w:sz w:val="28"/>
          <w:szCs w:val="28"/>
        </w:rPr>
        <w:t>______________________________</w:t>
      </w:r>
    </w:p>
    <w:p w:rsidR="00FA299F" w:rsidRPr="00377E9D" w:rsidRDefault="00FA299F"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Ф.</w:t>
      </w:r>
      <w:r>
        <w:rPr>
          <w:rFonts w:ascii="Times New Roman CYR" w:hAnsi="Times New Roman CYR" w:cs="Times New Roman CYR"/>
          <w:sz w:val="28"/>
          <w:szCs w:val="28"/>
        </w:rPr>
        <w:t> </w:t>
      </w:r>
      <w:r w:rsidRPr="00377E9D">
        <w:rPr>
          <w:rFonts w:ascii="Times New Roman CYR" w:hAnsi="Times New Roman CYR" w:cs="Times New Roman CYR"/>
          <w:sz w:val="28"/>
          <w:szCs w:val="28"/>
        </w:rPr>
        <w:t>И.</w:t>
      </w:r>
      <w:r>
        <w:rPr>
          <w:rFonts w:ascii="Times New Roman CYR" w:hAnsi="Times New Roman CYR" w:cs="Times New Roman CYR"/>
          <w:sz w:val="28"/>
          <w:szCs w:val="28"/>
        </w:rPr>
        <w:t> </w:t>
      </w:r>
      <w:r w:rsidRPr="00377E9D">
        <w:rPr>
          <w:rFonts w:ascii="Times New Roman CYR" w:hAnsi="Times New Roman CYR" w:cs="Times New Roman CYR"/>
          <w:sz w:val="28"/>
          <w:szCs w:val="28"/>
        </w:rPr>
        <w:t xml:space="preserve">О (последнее при наличии) претендента </w:t>
      </w:r>
      <w:r w:rsidRPr="00377E9D">
        <w:rPr>
          <w:rFonts w:ascii="Times New Roman CYR" w:hAnsi="Times New Roman CYR" w:cs="Times New Roman CYR"/>
          <w:sz w:val="28"/>
          <w:szCs w:val="28"/>
        </w:rPr>
        <w:br/>
        <w:t>_______</w:t>
      </w:r>
      <w:r>
        <w:rPr>
          <w:rFonts w:ascii="Times New Roman CYR" w:hAnsi="Times New Roman CYR" w:cs="Times New Roman CYR"/>
          <w:sz w:val="28"/>
          <w:szCs w:val="28"/>
        </w:rPr>
        <w:t>_____________________________</w:t>
      </w:r>
      <w:r w:rsidRPr="00377E9D">
        <w:rPr>
          <w:rFonts w:ascii="Times New Roman CYR" w:hAnsi="Times New Roman CYR" w:cs="Times New Roman CYR"/>
          <w:sz w:val="28"/>
          <w:szCs w:val="28"/>
        </w:rPr>
        <w:br/>
        <w:t xml:space="preserve">дата рождения </w:t>
      </w:r>
      <w:r w:rsidRPr="00377E9D">
        <w:rPr>
          <w:rFonts w:ascii="Times New Roman CYR" w:hAnsi="Times New Roman CYR" w:cs="Times New Roman CYR"/>
          <w:sz w:val="28"/>
          <w:szCs w:val="28"/>
        </w:rPr>
        <w:br/>
        <w:t>______</w:t>
      </w:r>
      <w:r>
        <w:rPr>
          <w:rFonts w:ascii="Times New Roman CYR" w:hAnsi="Times New Roman CYR" w:cs="Times New Roman CYR"/>
          <w:sz w:val="28"/>
          <w:szCs w:val="28"/>
        </w:rPr>
        <w:t>______________________________</w:t>
      </w:r>
    </w:p>
    <w:p w:rsidR="00FA299F" w:rsidRPr="00377E9D" w:rsidRDefault="00FA299F"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Документ, удостоверяющий личность ______</w:t>
      </w:r>
      <w:r>
        <w:rPr>
          <w:rFonts w:ascii="Times New Roman CYR" w:hAnsi="Times New Roman CYR" w:cs="Times New Roman CYR"/>
          <w:sz w:val="28"/>
          <w:szCs w:val="28"/>
        </w:rPr>
        <w:t>______________________________</w:t>
      </w:r>
    </w:p>
    <w:p w:rsidR="00FA299F" w:rsidRDefault="00FA299F"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 кем и когда выдан ________________________________________</w:t>
      </w:r>
      <w:r>
        <w:rPr>
          <w:rFonts w:ascii="Times New Roman CYR" w:hAnsi="Times New Roman CYR" w:cs="Times New Roman CYR"/>
          <w:sz w:val="28"/>
          <w:szCs w:val="28"/>
        </w:rPr>
        <w:t>________________________________</w:t>
      </w:r>
      <w:r w:rsidRPr="00377E9D">
        <w:rPr>
          <w:rFonts w:ascii="Times New Roman CYR" w:hAnsi="Times New Roman CYR" w:cs="Times New Roman CYR"/>
          <w:sz w:val="28"/>
          <w:szCs w:val="28"/>
        </w:rPr>
        <w:br/>
        <w:t xml:space="preserve">проживающий по адресу </w:t>
      </w:r>
      <w:r w:rsidRPr="00377E9D">
        <w:rPr>
          <w:rFonts w:ascii="Times New Roman CYR" w:hAnsi="Times New Roman CYR" w:cs="Times New Roman CYR"/>
          <w:sz w:val="28"/>
          <w:szCs w:val="28"/>
        </w:rPr>
        <w:br/>
        <w:t>___________________________</w:t>
      </w:r>
      <w:r>
        <w:rPr>
          <w:rFonts w:ascii="Times New Roman CYR" w:hAnsi="Times New Roman CYR" w:cs="Times New Roman CYR"/>
          <w:sz w:val="28"/>
          <w:szCs w:val="28"/>
        </w:rPr>
        <w:t>________</w:t>
      </w:r>
    </w:p>
    <w:p w:rsidR="00FA299F" w:rsidRPr="00377E9D" w:rsidRDefault="00FA299F" w:rsidP="00FA299F">
      <w:pPr>
        <w:widowControl w:val="0"/>
        <w:autoSpaceDE w:val="0"/>
        <w:autoSpaceDN w:val="0"/>
        <w:adjustRightInd w:val="0"/>
        <w:ind w:left="4536"/>
        <w:rPr>
          <w:rFonts w:ascii="Times New Roman CYR" w:hAnsi="Times New Roman CYR" w:cs="Times New Roman CYR"/>
          <w:sz w:val="28"/>
          <w:szCs w:val="28"/>
        </w:rPr>
      </w:pPr>
      <w:r>
        <w:rPr>
          <w:rFonts w:ascii="Times New Roman CYR" w:hAnsi="Times New Roman CYR" w:cs="Times New Roman CYR"/>
          <w:sz w:val="28"/>
          <w:szCs w:val="28"/>
        </w:rPr>
        <w:t>___________________________________</w:t>
      </w:r>
      <w:r w:rsidRPr="00377E9D">
        <w:rPr>
          <w:rFonts w:ascii="Times New Roman CYR" w:hAnsi="Times New Roman CYR" w:cs="Times New Roman CYR"/>
          <w:sz w:val="28"/>
          <w:szCs w:val="28"/>
        </w:rPr>
        <w:br/>
        <w:t>телефон</w:t>
      </w:r>
    </w:p>
    <w:p w:rsidR="00FA299F" w:rsidRPr="00377E9D" w:rsidRDefault="00FA299F"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________________________________</w:t>
      </w:r>
      <w:r>
        <w:rPr>
          <w:rFonts w:ascii="Times New Roman CYR" w:hAnsi="Times New Roman CYR" w:cs="Times New Roman CYR"/>
          <w:sz w:val="28"/>
          <w:szCs w:val="28"/>
        </w:rPr>
        <w:t>__</w:t>
      </w:r>
      <w:r w:rsidRPr="00377E9D">
        <w:rPr>
          <w:rFonts w:ascii="Times New Roman CYR" w:hAnsi="Times New Roman CYR" w:cs="Times New Roman CYR"/>
          <w:sz w:val="28"/>
          <w:szCs w:val="28"/>
        </w:rPr>
        <w:t>_</w:t>
      </w:r>
    </w:p>
    <w:p w:rsidR="00FA299F" w:rsidRDefault="00FA299F" w:rsidP="00FA299F">
      <w:pPr>
        <w:widowControl w:val="0"/>
        <w:autoSpaceDE w:val="0"/>
        <w:autoSpaceDN w:val="0"/>
        <w:adjustRightInd w:val="0"/>
        <w:ind w:left="4536"/>
        <w:rPr>
          <w:rFonts w:ascii="Times New Roman CYR" w:hAnsi="Times New Roman CYR" w:cs="Times New Roman CYR"/>
          <w:sz w:val="28"/>
          <w:szCs w:val="28"/>
        </w:rPr>
      </w:pPr>
      <w:r w:rsidRPr="00377E9D">
        <w:rPr>
          <w:rFonts w:ascii="Times New Roman CYR" w:hAnsi="Times New Roman CYR" w:cs="Times New Roman CYR"/>
          <w:sz w:val="28"/>
          <w:szCs w:val="28"/>
        </w:rPr>
        <w:t>электронная почта</w:t>
      </w:r>
    </w:p>
    <w:p w:rsidR="00EA1A9D" w:rsidRDefault="00FA299F" w:rsidP="00FA299F">
      <w:pPr>
        <w:ind w:left="4536"/>
        <w:jc w:val="both"/>
        <w:rPr>
          <w:sz w:val="28"/>
        </w:rPr>
      </w:pPr>
      <w:r>
        <w:rPr>
          <w:rFonts w:ascii="Times New Roman CYR" w:hAnsi="Times New Roman CYR" w:cs="Times New Roman CYR"/>
          <w:sz w:val="28"/>
          <w:szCs w:val="28"/>
        </w:rPr>
        <w:t>__________________________________</w:t>
      </w:r>
      <w:r w:rsidR="00EA1A9D" w:rsidRPr="00C476E1">
        <w:rPr>
          <w:sz w:val="28"/>
        </w:rPr>
        <w:tab/>
      </w:r>
    </w:p>
    <w:p w:rsidR="00EA1A9D" w:rsidRDefault="00EA1A9D" w:rsidP="00EA1A9D">
      <w:pPr>
        <w:tabs>
          <w:tab w:val="left" w:pos="9498"/>
        </w:tabs>
        <w:jc w:val="both"/>
        <w:rPr>
          <w:sz w:val="28"/>
        </w:rPr>
      </w:pPr>
    </w:p>
    <w:p w:rsidR="00FA299F" w:rsidRDefault="00FA299F" w:rsidP="00FA299F">
      <w:pPr>
        <w:jc w:val="center"/>
        <w:rPr>
          <w:rStyle w:val="fontstyle21"/>
          <w:color w:val="auto"/>
        </w:rPr>
      </w:pPr>
      <w:r w:rsidRPr="00FA299F">
        <w:rPr>
          <w:rStyle w:val="fontstyle21"/>
          <w:color w:val="auto"/>
        </w:rPr>
        <w:lastRenderedPageBreak/>
        <w:t xml:space="preserve">Заявление </w:t>
      </w:r>
    </w:p>
    <w:p w:rsidR="00FA299F" w:rsidRPr="00FA299F" w:rsidRDefault="00FA299F" w:rsidP="00FA299F">
      <w:pPr>
        <w:jc w:val="center"/>
        <w:rPr>
          <w:rStyle w:val="fontstyle01"/>
          <w:color w:val="auto"/>
          <w:sz w:val="28"/>
          <w:szCs w:val="28"/>
        </w:rPr>
      </w:pPr>
      <w:r w:rsidRPr="00FA299F">
        <w:rPr>
          <w:rStyle w:val="fontstyle21"/>
          <w:color w:val="auto"/>
        </w:rPr>
        <w:t>о компенсации оплаты проезда</w:t>
      </w:r>
    </w:p>
    <w:p w:rsidR="00FA299F" w:rsidRDefault="00FA299F" w:rsidP="00FA299F">
      <w:pPr>
        <w:spacing w:line="259" w:lineRule="auto"/>
        <w:ind w:firstLine="709"/>
        <w:jc w:val="both"/>
        <w:rPr>
          <w:rStyle w:val="fontstyle01"/>
          <w:color w:val="auto"/>
          <w:sz w:val="28"/>
          <w:szCs w:val="28"/>
        </w:rPr>
      </w:pPr>
    </w:p>
    <w:p w:rsidR="005F1030" w:rsidRDefault="00FA299F" w:rsidP="005F1030">
      <w:pPr>
        <w:ind w:firstLine="708"/>
        <w:jc w:val="both"/>
        <w:rPr>
          <w:sz w:val="28"/>
        </w:rPr>
      </w:pPr>
      <w:r w:rsidRPr="00FA299F">
        <w:rPr>
          <w:rStyle w:val="fontstyle01"/>
          <w:color w:val="auto"/>
          <w:sz w:val="28"/>
          <w:szCs w:val="28"/>
        </w:rPr>
        <w:t xml:space="preserve">Прошу компенсировать мне оплату проезда. </w:t>
      </w:r>
      <w:r w:rsidR="005F1030" w:rsidRPr="00F72CA9">
        <w:rPr>
          <w:sz w:val="28"/>
        </w:rPr>
        <w:t xml:space="preserve">С </w:t>
      </w:r>
      <w:r w:rsidR="005F1030">
        <w:rPr>
          <w:sz w:val="28"/>
        </w:rPr>
        <w:t>Решением «О п</w:t>
      </w:r>
      <w:r w:rsidR="005F1030" w:rsidRPr="00F72CA9">
        <w:rPr>
          <w:sz w:val="28"/>
        </w:rPr>
        <w:t>орядк</w:t>
      </w:r>
      <w:r w:rsidR="005F1030">
        <w:rPr>
          <w:sz w:val="28"/>
        </w:rPr>
        <w:t>е</w:t>
      </w:r>
      <w:r w:rsidR="005F1030" w:rsidRPr="00F72CA9">
        <w:rPr>
          <w:sz w:val="28"/>
        </w:rPr>
        <w:t xml:space="preserve"> предоставления мер поддержки студентам, обучающимся по программам высшего профессионального образования по очной форме обучения на основании заключенных договоров о целевом обучении, за счет средств бюджета муниципального района</w:t>
      </w:r>
      <w:r w:rsidR="005F1030">
        <w:rPr>
          <w:sz w:val="28"/>
        </w:rPr>
        <w:t>»</w:t>
      </w:r>
      <w:r w:rsidR="005F1030" w:rsidRPr="00F72CA9">
        <w:rPr>
          <w:sz w:val="28"/>
        </w:rPr>
        <w:t xml:space="preserve"> ознакомлен (а).</w:t>
      </w:r>
    </w:p>
    <w:p w:rsidR="00FA299F" w:rsidRPr="00FA299F" w:rsidRDefault="00FA299F" w:rsidP="005F1030">
      <w:pPr>
        <w:spacing w:line="259" w:lineRule="auto"/>
        <w:ind w:firstLine="709"/>
        <w:jc w:val="both"/>
        <w:rPr>
          <w:rFonts w:ascii="TimesNewRomanPSMT" w:hAnsi="TimesNewRomanPSMT"/>
          <w:sz w:val="28"/>
          <w:szCs w:val="28"/>
        </w:rPr>
      </w:pPr>
      <w:r w:rsidRPr="00FA299F">
        <w:rPr>
          <w:rStyle w:val="fontstyle01"/>
          <w:color w:val="auto"/>
          <w:sz w:val="28"/>
          <w:szCs w:val="28"/>
        </w:rPr>
        <w:t>Подтверждаю, что сведения, содержащиеся в приложенных документах,</w:t>
      </w:r>
      <w:r w:rsidR="005F1030">
        <w:rPr>
          <w:rStyle w:val="fontstyle01"/>
          <w:color w:val="auto"/>
          <w:sz w:val="28"/>
          <w:szCs w:val="28"/>
        </w:rPr>
        <w:t xml:space="preserve"> </w:t>
      </w:r>
      <w:r w:rsidRPr="00FA299F">
        <w:rPr>
          <w:rStyle w:val="fontstyle01"/>
          <w:color w:val="auto"/>
          <w:sz w:val="28"/>
          <w:szCs w:val="28"/>
        </w:rPr>
        <w:t>являются верными на нижеуказанную дату.</w:t>
      </w:r>
      <w:r w:rsidRPr="00FA299F">
        <w:rPr>
          <w:rFonts w:ascii="TimesNewRomanPSMT" w:hAnsi="TimesNewRomanPSMT"/>
          <w:sz w:val="28"/>
          <w:szCs w:val="28"/>
        </w:rPr>
        <w:t xml:space="preserve"> </w:t>
      </w:r>
    </w:p>
    <w:p w:rsidR="005F1030" w:rsidRPr="005F1030" w:rsidRDefault="005F1030" w:rsidP="005F1030">
      <w:pPr>
        <w:widowControl w:val="0"/>
        <w:autoSpaceDE w:val="0"/>
        <w:autoSpaceDN w:val="0"/>
        <w:adjustRightInd w:val="0"/>
        <w:ind w:firstLine="720"/>
        <w:rPr>
          <w:rFonts w:eastAsia="Calibri"/>
          <w:sz w:val="28"/>
          <w:szCs w:val="28"/>
        </w:rPr>
      </w:pPr>
      <w:r w:rsidRPr="005F1030">
        <w:rPr>
          <w:rFonts w:eastAsia="Calibri"/>
          <w:sz w:val="28"/>
          <w:szCs w:val="28"/>
        </w:rPr>
        <w:t>Приложение:</w:t>
      </w:r>
    </w:p>
    <w:p w:rsidR="005F1030" w:rsidRPr="005F1030" w:rsidRDefault="005F1030" w:rsidP="005F1030">
      <w:pPr>
        <w:widowControl w:val="0"/>
        <w:autoSpaceDE w:val="0"/>
        <w:autoSpaceDN w:val="0"/>
        <w:adjustRightInd w:val="0"/>
        <w:ind w:firstLine="720"/>
        <w:rPr>
          <w:rFonts w:eastAsia="Calibri"/>
          <w:sz w:val="28"/>
          <w:szCs w:val="28"/>
        </w:rPr>
      </w:pPr>
      <w:r w:rsidRPr="005F1030">
        <w:rPr>
          <w:rFonts w:eastAsia="Calibri"/>
          <w:sz w:val="28"/>
          <w:szCs w:val="28"/>
        </w:rPr>
        <w:t>1) ___________________________________________;</w:t>
      </w:r>
    </w:p>
    <w:p w:rsidR="005F1030" w:rsidRPr="005F1030" w:rsidRDefault="005F1030" w:rsidP="005F1030">
      <w:pPr>
        <w:widowControl w:val="0"/>
        <w:autoSpaceDE w:val="0"/>
        <w:autoSpaceDN w:val="0"/>
        <w:adjustRightInd w:val="0"/>
        <w:ind w:firstLine="720"/>
        <w:rPr>
          <w:rFonts w:eastAsia="Calibri"/>
          <w:sz w:val="28"/>
          <w:szCs w:val="28"/>
        </w:rPr>
      </w:pPr>
      <w:r w:rsidRPr="005F1030">
        <w:rPr>
          <w:rFonts w:eastAsia="Calibri"/>
          <w:sz w:val="28"/>
          <w:szCs w:val="28"/>
        </w:rPr>
        <w:t>2) ___________________________________________;</w:t>
      </w:r>
    </w:p>
    <w:p w:rsidR="005F1030" w:rsidRPr="005F1030" w:rsidRDefault="005F1030" w:rsidP="005F1030">
      <w:pPr>
        <w:widowControl w:val="0"/>
        <w:autoSpaceDE w:val="0"/>
        <w:autoSpaceDN w:val="0"/>
        <w:adjustRightInd w:val="0"/>
        <w:ind w:firstLine="720"/>
        <w:rPr>
          <w:rFonts w:eastAsia="Calibri"/>
          <w:sz w:val="28"/>
          <w:szCs w:val="28"/>
        </w:rPr>
      </w:pPr>
      <w:r w:rsidRPr="005F1030">
        <w:rPr>
          <w:rFonts w:eastAsia="Calibri"/>
          <w:sz w:val="28"/>
          <w:szCs w:val="28"/>
        </w:rPr>
        <w:t>3) ___________________________________________.</w:t>
      </w:r>
    </w:p>
    <w:p w:rsidR="005F1030" w:rsidRPr="00377E9D" w:rsidRDefault="005F1030" w:rsidP="005F1030">
      <w:pPr>
        <w:widowControl w:val="0"/>
        <w:autoSpaceDE w:val="0"/>
        <w:autoSpaceDN w:val="0"/>
        <w:adjustRightInd w:val="0"/>
        <w:ind w:firstLine="720"/>
        <w:jc w:val="both"/>
        <w:rPr>
          <w:rFonts w:eastAsia="Calibri"/>
          <w:sz w:val="28"/>
          <w:szCs w:val="28"/>
        </w:rPr>
      </w:pPr>
      <w:r w:rsidRPr="005F1030">
        <w:rPr>
          <w:rFonts w:eastAsia="Calibri"/>
          <w:sz w:val="28"/>
          <w:szCs w:val="28"/>
        </w:rPr>
        <w:t>(указываются документы, предусмотренные</w:t>
      </w:r>
      <w:r w:rsidRPr="00377E9D">
        <w:rPr>
          <w:rFonts w:eastAsia="Calibri"/>
          <w:sz w:val="28"/>
          <w:szCs w:val="28"/>
        </w:rPr>
        <w:t xml:space="preserve"> в части </w:t>
      </w:r>
      <w:r>
        <w:rPr>
          <w:rFonts w:eastAsia="Calibri"/>
          <w:sz w:val="28"/>
          <w:szCs w:val="28"/>
        </w:rPr>
        <w:t>7</w:t>
      </w:r>
      <w:r w:rsidRPr="00377E9D">
        <w:rPr>
          <w:rFonts w:eastAsia="Calibri"/>
          <w:sz w:val="28"/>
          <w:szCs w:val="28"/>
        </w:rPr>
        <w:t xml:space="preserve"> статьи </w:t>
      </w:r>
      <w:r>
        <w:rPr>
          <w:rFonts w:eastAsia="Calibri"/>
          <w:sz w:val="28"/>
          <w:szCs w:val="28"/>
        </w:rPr>
        <w:t>3</w:t>
      </w:r>
      <w:r w:rsidRPr="00377E9D">
        <w:rPr>
          <w:rFonts w:eastAsia="Calibri"/>
          <w:sz w:val="28"/>
          <w:szCs w:val="28"/>
        </w:rPr>
        <w:t xml:space="preserve"> настоящего Решения, с указанием количества листов).</w:t>
      </w:r>
    </w:p>
    <w:p w:rsidR="005F1030" w:rsidRPr="00377E9D" w:rsidRDefault="005F1030" w:rsidP="005F1030">
      <w:pPr>
        <w:widowControl w:val="0"/>
        <w:autoSpaceDE w:val="0"/>
        <w:autoSpaceDN w:val="0"/>
        <w:adjustRightInd w:val="0"/>
        <w:ind w:firstLine="720"/>
        <w:rPr>
          <w:rFonts w:ascii="Times New Roman CYR" w:hAnsi="Times New Roman CYR" w:cs="Times New Roman CYR"/>
          <w:sz w:val="28"/>
          <w:szCs w:val="28"/>
        </w:rPr>
      </w:pPr>
    </w:p>
    <w:tbl>
      <w:tblPr>
        <w:tblW w:w="99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22"/>
        <w:gridCol w:w="2400"/>
        <w:gridCol w:w="3293"/>
      </w:tblGrid>
      <w:tr w:rsidR="005F1030" w:rsidRPr="00377E9D" w:rsidTr="008B7C1E">
        <w:trPr>
          <w:trHeight w:val="797"/>
        </w:trPr>
        <w:tc>
          <w:tcPr>
            <w:tcW w:w="4222"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Гражданин</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tc>
        <w:tc>
          <w:tcPr>
            <w:tcW w:w="2400"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r w:rsidR="005F1030" w:rsidRPr="00377E9D" w:rsidTr="008B7C1E">
        <w:tc>
          <w:tcPr>
            <w:tcW w:w="4222"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Законный представитель</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(заполняется в случае, если заявление подается от имени несовершеннолетнего лица)</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tc>
        <w:tc>
          <w:tcPr>
            <w:tcW w:w="2400"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bl>
    <w:p w:rsidR="005F1030" w:rsidRPr="00377E9D" w:rsidRDefault="005F1030" w:rsidP="005F1030">
      <w:pPr>
        <w:widowControl w:val="0"/>
        <w:autoSpaceDE w:val="0"/>
        <w:autoSpaceDN w:val="0"/>
        <w:jc w:val="both"/>
        <w:rPr>
          <w:sz w:val="28"/>
          <w:szCs w:val="28"/>
          <w:lang w:eastAsia="zh-CN"/>
        </w:rPr>
      </w:pPr>
      <w:r w:rsidRPr="00377E9D">
        <w:rPr>
          <w:sz w:val="28"/>
          <w:szCs w:val="28"/>
          <w:lang w:eastAsia="zh-CN"/>
        </w:rPr>
        <w:t>Согласен (согласна) на    обработку    и   передачу   моих персональных данных в соответствии с Федеральным законом от 27 июля 2006 г. № 152-ФЗ «О персональных данных».</w:t>
      </w:r>
    </w:p>
    <w:p w:rsidR="005F1030" w:rsidRPr="00377E9D" w:rsidRDefault="005F1030" w:rsidP="005F1030">
      <w:pPr>
        <w:widowControl w:val="0"/>
        <w:autoSpaceDE w:val="0"/>
        <w:autoSpaceDN w:val="0"/>
        <w:rPr>
          <w:sz w:val="28"/>
          <w:szCs w:val="28"/>
          <w:lang w:eastAsia="zh-CN"/>
        </w:rPr>
      </w:pPr>
    </w:p>
    <w:tbl>
      <w:tblPr>
        <w:tblW w:w="99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22"/>
        <w:gridCol w:w="2400"/>
        <w:gridCol w:w="3293"/>
      </w:tblGrid>
      <w:tr w:rsidR="005F1030" w:rsidRPr="00377E9D" w:rsidTr="008B7C1E">
        <w:trPr>
          <w:trHeight w:val="797"/>
        </w:trPr>
        <w:tc>
          <w:tcPr>
            <w:tcW w:w="4222"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Гражданин</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tc>
        <w:tc>
          <w:tcPr>
            <w:tcW w:w="2400"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r w:rsidR="005F1030" w:rsidRPr="00377E9D" w:rsidTr="008B7C1E">
        <w:trPr>
          <w:trHeight w:val="80"/>
        </w:trPr>
        <w:tc>
          <w:tcPr>
            <w:tcW w:w="4222"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Законный представитель</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(заполняется в случае, если заявление подается от имени несовершеннолетнего лица)</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 _________ 20 ___</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 xml:space="preserve">                                                                                   </w:t>
            </w:r>
          </w:p>
        </w:tc>
        <w:tc>
          <w:tcPr>
            <w:tcW w:w="2400"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подпись</w:t>
            </w:r>
          </w:p>
        </w:tc>
        <w:tc>
          <w:tcPr>
            <w:tcW w:w="3293" w:type="dxa"/>
            <w:tcBorders>
              <w:top w:val="nil"/>
              <w:left w:val="nil"/>
              <w:bottom w:val="nil"/>
              <w:right w:val="nil"/>
            </w:tcBorders>
          </w:tcPr>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p>
          <w:p w:rsidR="005F1030" w:rsidRDefault="005F1030" w:rsidP="008B7C1E">
            <w:pPr>
              <w:widowControl w:val="0"/>
              <w:autoSpaceDE w:val="0"/>
              <w:autoSpaceDN w:val="0"/>
              <w:adjustRightInd w:val="0"/>
              <w:rPr>
                <w:rFonts w:ascii="Times New Roman CYR" w:hAnsi="Times New Roman CYR" w:cs="Times New Roman CYR"/>
                <w:sz w:val="28"/>
                <w:szCs w:val="28"/>
              </w:rPr>
            </w:pP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/____________________ /</w:t>
            </w:r>
          </w:p>
          <w:p w:rsidR="005F1030" w:rsidRPr="00377E9D" w:rsidRDefault="005F1030" w:rsidP="008B7C1E">
            <w:pPr>
              <w:widowControl w:val="0"/>
              <w:autoSpaceDE w:val="0"/>
              <w:autoSpaceDN w:val="0"/>
              <w:adjustRightInd w:val="0"/>
              <w:rPr>
                <w:rFonts w:ascii="Times New Roman CYR" w:hAnsi="Times New Roman CYR" w:cs="Times New Roman CYR"/>
                <w:sz w:val="28"/>
                <w:szCs w:val="28"/>
              </w:rPr>
            </w:pPr>
            <w:r w:rsidRPr="00377E9D">
              <w:rPr>
                <w:rFonts w:ascii="Times New Roman CYR" w:hAnsi="Times New Roman CYR" w:cs="Times New Roman CYR"/>
                <w:sz w:val="28"/>
                <w:szCs w:val="28"/>
              </w:rPr>
              <w:t>расшифровка подписи</w:t>
            </w:r>
          </w:p>
        </w:tc>
      </w:tr>
    </w:tbl>
    <w:p w:rsidR="00BD16E0" w:rsidRPr="005F1030" w:rsidRDefault="005F1030" w:rsidP="005F1030">
      <w:pPr>
        <w:spacing w:after="160" w:line="259" w:lineRule="auto"/>
        <w:ind w:left="9356" w:right="-567"/>
        <w:jc w:val="both"/>
        <w:rPr>
          <w:rFonts w:ascii="TimesNewRomanPSMT" w:hAnsi="TimesNewRomanPSMT"/>
          <w:sz w:val="28"/>
          <w:szCs w:val="28"/>
        </w:rPr>
      </w:pPr>
      <w:r>
        <w:rPr>
          <w:rFonts w:ascii="TimesNewRomanPSMT" w:hAnsi="TimesNewRomanPSMT"/>
        </w:rPr>
        <w:t xml:space="preserve">                                                                                                                                                                                 </w:t>
      </w:r>
      <w:r>
        <w:rPr>
          <w:rFonts w:ascii="TimesNewRomanPSMT" w:hAnsi="TimesNewRomanPSMT"/>
          <w:sz w:val="28"/>
          <w:szCs w:val="28"/>
        </w:rPr>
        <w:t xml:space="preserve">            </w:t>
      </w:r>
      <w:r w:rsidRPr="005F1030">
        <w:rPr>
          <w:rFonts w:ascii="TimesNewRomanPSMT" w:hAnsi="TimesNewRomanPSMT"/>
          <w:sz w:val="28"/>
          <w:szCs w:val="28"/>
        </w:rPr>
        <w:t>».</w:t>
      </w:r>
    </w:p>
    <w:sectPr w:rsidR="00BD16E0" w:rsidRPr="005F1030" w:rsidSect="00D14215">
      <w:pgSz w:w="11906" w:h="16838"/>
      <w:pgMar w:top="1134" w:right="567" w:bottom="1134" w:left="1701" w:header="27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B06" w:rsidRDefault="00CF7B06" w:rsidP="00430D46">
      <w:r>
        <w:separator/>
      </w:r>
    </w:p>
  </w:endnote>
  <w:endnote w:type="continuationSeparator" w:id="0">
    <w:p w:rsidR="00CF7B06" w:rsidRDefault="00CF7B06" w:rsidP="0043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B06" w:rsidRDefault="00CF7B06" w:rsidP="00430D46">
      <w:r>
        <w:separator/>
      </w:r>
    </w:p>
  </w:footnote>
  <w:footnote w:type="continuationSeparator" w:id="0">
    <w:p w:rsidR="00CF7B06" w:rsidRDefault="00CF7B06" w:rsidP="00430D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00A71"/>
    <w:rsid w:val="00045E02"/>
    <w:rsid w:val="00073708"/>
    <w:rsid w:val="00087919"/>
    <w:rsid w:val="000A0E5A"/>
    <w:rsid w:val="000A49AE"/>
    <w:rsid w:val="00155CD9"/>
    <w:rsid w:val="00173397"/>
    <w:rsid w:val="001C1A18"/>
    <w:rsid w:val="001F0EDE"/>
    <w:rsid w:val="00270D2F"/>
    <w:rsid w:val="002F5988"/>
    <w:rsid w:val="00312EB8"/>
    <w:rsid w:val="00377E9D"/>
    <w:rsid w:val="003C19EB"/>
    <w:rsid w:val="003E733C"/>
    <w:rsid w:val="00430D46"/>
    <w:rsid w:val="004569C4"/>
    <w:rsid w:val="004936DC"/>
    <w:rsid w:val="004C1B9D"/>
    <w:rsid w:val="004C6A01"/>
    <w:rsid w:val="004E7389"/>
    <w:rsid w:val="00523359"/>
    <w:rsid w:val="00531004"/>
    <w:rsid w:val="005430B9"/>
    <w:rsid w:val="005665D4"/>
    <w:rsid w:val="00574192"/>
    <w:rsid w:val="005A3E8A"/>
    <w:rsid w:val="005A4616"/>
    <w:rsid w:val="005E172D"/>
    <w:rsid w:val="005F1030"/>
    <w:rsid w:val="00646B54"/>
    <w:rsid w:val="006904D7"/>
    <w:rsid w:val="006B018E"/>
    <w:rsid w:val="006C69EE"/>
    <w:rsid w:val="006F2BE6"/>
    <w:rsid w:val="007945C7"/>
    <w:rsid w:val="007A1B8A"/>
    <w:rsid w:val="00885195"/>
    <w:rsid w:val="008A32BC"/>
    <w:rsid w:val="008B0BEB"/>
    <w:rsid w:val="008D0249"/>
    <w:rsid w:val="00902836"/>
    <w:rsid w:val="0094658C"/>
    <w:rsid w:val="00982A17"/>
    <w:rsid w:val="00996E80"/>
    <w:rsid w:val="009B057B"/>
    <w:rsid w:val="009B1041"/>
    <w:rsid w:val="009C079B"/>
    <w:rsid w:val="009C3A99"/>
    <w:rsid w:val="009D28E5"/>
    <w:rsid w:val="009D7468"/>
    <w:rsid w:val="009F3E4D"/>
    <w:rsid w:val="00A27CEC"/>
    <w:rsid w:val="00A93DC2"/>
    <w:rsid w:val="00A96495"/>
    <w:rsid w:val="00AB22DC"/>
    <w:rsid w:val="00AD3D8C"/>
    <w:rsid w:val="00AE08BD"/>
    <w:rsid w:val="00AE465C"/>
    <w:rsid w:val="00AF2005"/>
    <w:rsid w:val="00B00A71"/>
    <w:rsid w:val="00B47BC7"/>
    <w:rsid w:val="00BD1570"/>
    <w:rsid w:val="00BD16E0"/>
    <w:rsid w:val="00C23114"/>
    <w:rsid w:val="00C37A8F"/>
    <w:rsid w:val="00C73092"/>
    <w:rsid w:val="00C87325"/>
    <w:rsid w:val="00C92031"/>
    <w:rsid w:val="00CA6799"/>
    <w:rsid w:val="00CD2D7B"/>
    <w:rsid w:val="00CE5DF3"/>
    <w:rsid w:val="00CF7B06"/>
    <w:rsid w:val="00D14215"/>
    <w:rsid w:val="00D20C4D"/>
    <w:rsid w:val="00D50B31"/>
    <w:rsid w:val="00DB6B91"/>
    <w:rsid w:val="00DC2D07"/>
    <w:rsid w:val="00E133C7"/>
    <w:rsid w:val="00E61D6D"/>
    <w:rsid w:val="00E90885"/>
    <w:rsid w:val="00EA1A9D"/>
    <w:rsid w:val="00EB05AC"/>
    <w:rsid w:val="00EC2EA3"/>
    <w:rsid w:val="00EC432E"/>
    <w:rsid w:val="00EC60E0"/>
    <w:rsid w:val="00ED2A94"/>
    <w:rsid w:val="00F07195"/>
    <w:rsid w:val="00F13732"/>
    <w:rsid w:val="00F30B7B"/>
    <w:rsid w:val="00F34AE5"/>
    <w:rsid w:val="00F628C8"/>
    <w:rsid w:val="00F8573B"/>
    <w:rsid w:val="00F934D9"/>
    <w:rsid w:val="00FA04E7"/>
    <w:rsid w:val="00FA299F"/>
    <w:rsid w:val="00FF25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408F69-3720-4C67-84F4-96160340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A71"/>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08791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2"/>
    <w:rsid w:val="00B00A71"/>
    <w:pPr>
      <w:snapToGrid w:val="0"/>
      <w:spacing w:after="0" w:line="240" w:lineRule="auto"/>
    </w:pPr>
    <w:rPr>
      <w:rFonts w:ascii="Times New Roman" w:eastAsia="Times New Roman" w:hAnsi="Times New Roman" w:cs="Times New Roman"/>
      <w:color w:val="000000"/>
      <w:sz w:val="24"/>
      <w:szCs w:val="20"/>
      <w:lang w:eastAsia="ru-RU"/>
    </w:rPr>
  </w:style>
  <w:style w:type="paragraph" w:customStyle="1" w:styleId="ConsPlusNormal">
    <w:name w:val="ConsPlusNormal"/>
    <w:uiPriority w:val="99"/>
    <w:rsid w:val="00B00A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Основной текст1"/>
    <w:rsid w:val="00B00A71"/>
    <w:pPr>
      <w:snapToGrid w:val="0"/>
      <w:spacing w:after="0" w:line="240" w:lineRule="auto"/>
    </w:pPr>
    <w:rPr>
      <w:rFonts w:ascii="Times New Roman" w:eastAsia="Times New Roman" w:hAnsi="Times New Roman" w:cs="Times New Roman"/>
      <w:color w:val="000000"/>
      <w:sz w:val="24"/>
      <w:szCs w:val="20"/>
      <w:lang w:eastAsia="ru-RU"/>
    </w:rPr>
  </w:style>
  <w:style w:type="paragraph" w:customStyle="1" w:styleId="ConsPlusTitle">
    <w:name w:val="ConsPlusTitle"/>
    <w:rsid w:val="00B00A71"/>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312EB8"/>
    <w:rPr>
      <w:rFonts w:ascii="Segoe UI" w:hAnsi="Segoe UI" w:cs="Segoe UI"/>
      <w:sz w:val="18"/>
      <w:szCs w:val="18"/>
    </w:rPr>
  </w:style>
  <w:style w:type="character" w:customStyle="1" w:styleId="a4">
    <w:name w:val="Текст выноски Знак"/>
    <w:basedOn w:val="a0"/>
    <w:link w:val="a3"/>
    <w:uiPriority w:val="99"/>
    <w:semiHidden/>
    <w:rsid w:val="00312EB8"/>
    <w:rPr>
      <w:rFonts w:ascii="Segoe UI" w:eastAsia="Times New Roman" w:hAnsi="Segoe UI" w:cs="Segoe UI"/>
      <w:sz w:val="18"/>
      <w:szCs w:val="18"/>
      <w:lang w:eastAsia="ru-RU"/>
    </w:rPr>
  </w:style>
  <w:style w:type="paragraph" w:styleId="a5">
    <w:name w:val="header"/>
    <w:basedOn w:val="a"/>
    <w:link w:val="a6"/>
    <w:uiPriority w:val="99"/>
    <w:semiHidden/>
    <w:unhideWhenUsed/>
    <w:rsid w:val="00430D46"/>
    <w:pPr>
      <w:tabs>
        <w:tab w:val="center" w:pos="4677"/>
        <w:tab w:val="right" w:pos="9355"/>
      </w:tabs>
    </w:pPr>
  </w:style>
  <w:style w:type="character" w:customStyle="1" w:styleId="a6">
    <w:name w:val="Верхний колонтитул Знак"/>
    <w:basedOn w:val="a0"/>
    <w:link w:val="a5"/>
    <w:uiPriority w:val="99"/>
    <w:semiHidden/>
    <w:rsid w:val="00430D46"/>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430D46"/>
    <w:pPr>
      <w:tabs>
        <w:tab w:val="center" w:pos="4677"/>
        <w:tab w:val="right" w:pos="9355"/>
      </w:tabs>
    </w:pPr>
  </w:style>
  <w:style w:type="character" w:customStyle="1" w:styleId="a8">
    <w:name w:val="Нижний колонтитул Знак"/>
    <w:basedOn w:val="a0"/>
    <w:link w:val="a7"/>
    <w:uiPriority w:val="99"/>
    <w:semiHidden/>
    <w:rsid w:val="00430D46"/>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87919"/>
    <w:rPr>
      <w:rFonts w:ascii="Arial" w:eastAsia="Times New Roman" w:hAnsi="Arial" w:cs="Arial"/>
      <w:b/>
      <w:bCs/>
      <w:i/>
      <w:iCs/>
      <w:sz w:val="28"/>
      <w:szCs w:val="28"/>
      <w:lang w:eastAsia="ru-RU"/>
    </w:rPr>
  </w:style>
  <w:style w:type="paragraph" w:customStyle="1" w:styleId="3">
    <w:name w:val="Основной текст3"/>
    <w:rsid w:val="00087919"/>
    <w:pPr>
      <w:spacing w:after="0" w:line="240" w:lineRule="auto"/>
    </w:pPr>
    <w:rPr>
      <w:rFonts w:ascii="Times New Roman" w:eastAsia="Times New Roman" w:hAnsi="Times New Roman" w:cs="Times New Roman"/>
      <w:snapToGrid w:val="0"/>
      <w:color w:val="000000"/>
      <w:sz w:val="24"/>
      <w:szCs w:val="20"/>
      <w:lang w:eastAsia="ru-RU"/>
    </w:rPr>
  </w:style>
  <w:style w:type="table" w:styleId="a9">
    <w:name w:val="Table Grid"/>
    <w:basedOn w:val="a1"/>
    <w:uiPriority w:val="39"/>
    <w:rsid w:val="00A96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FA299F"/>
    <w:rPr>
      <w:rFonts w:ascii="TimesNewRomanPSMT" w:hAnsi="TimesNewRomanPSMT" w:hint="default"/>
      <w:b w:val="0"/>
      <w:bCs w:val="0"/>
      <w:i w:val="0"/>
      <w:iCs w:val="0"/>
      <w:color w:val="000000"/>
      <w:sz w:val="24"/>
      <w:szCs w:val="24"/>
    </w:rPr>
  </w:style>
  <w:style w:type="character" w:customStyle="1" w:styleId="fontstyle21">
    <w:name w:val="fontstyle21"/>
    <w:basedOn w:val="a0"/>
    <w:rsid w:val="00FA299F"/>
    <w:rPr>
      <w:rFonts w:ascii="TimesNewRomanPS-BoldMT" w:hAnsi="TimesNewRomanPS-BoldMT" w:hint="default"/>
      <w:b/>
      <w:bCs/>
      <w:i w:val="0"/>
      <w:iCs w:val="0"/>
      <w:color w:val="26282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D21A5-D16D-46DA-B9D4-861AC2E68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Pages>
  <Words>2879</Words>
  <Characters>16412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53</cp:revision>
  <cp:lastPrinted>2023-02-01T21:27:00Z</cp:lastPrinted>
  <dcterms:created xsi:type="dcterms:W3CDTF">2021-08-30T23:27:00Z</dcterms:created>
  <dcterms:modified xsi:type="dcterms:W3CDTF">2023-02-21T23:24:00Z</dcterms:modified>
</cp:coreProperties>
</file>